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623D8" w14:textId="772E0EFC" w:rsidR="00EC0A98" w:rsidRDefault="00EC0A98" w:rsidP="00EC0A98">
      <w:r>
        <w:t>Name ___________________________</w:t>
      </w:r>
      <w:r w:rsidR="000B2DC6">
        <w:t>_________________</w:t>
      </w:r>
      <w:r>
        <w:t>________   Date: _____________________</w:t>
      </w:r>
    </w:p>
    <w:p w14:paraId="3D01C8D1" w14:textId="192D5149" w:rsidR="006C0EC2" w:rsidRDefault="006C0EC2" w:rsidP="00EC0A98">
      <w:r>
        <w:t>Location:__________________________________________________</w:t>
      </w:r>
    </w:p>
    <w:p w14:paraId="12003651" w14:textId="11F1C2AD" w:rsidR="00DD41B6" w:rsidRPr="00BE6C8E" w:rsidRDefault="004A2452" w:rsidP="004A2452">
      <w:pPr>
        <w:jc w:val="center"/>
      </w:pPr>
      <w:r w:rsidRPr="00BE6C8E">
        <w:t>NFPA 70 Quiz</w:t>
      </w:r>
    </w:p>
    <w:p w14:paraId="41FE640F" w14:textId="4D5E5AFA" w:rsidR="004A2452" w:rsidRPr="00BE6C8E" w:rsidRDefault="004A2452" w:rsidP="004A2452">
      <w:pPr>
        <w:pStyle w:val="ListParagraph"/>
        <w:numPr>
          <w:ilvl w:val="0"/>
          <w:numId w:val="1"/>
        </w:numPr>
      </w:pPr>
      <w:r w:rsidRPr="00BE6C8E">
        <w:t xml:space="preserve">Bob has worked on the switchgear many times in the past. He is very familiar with the gear. One day John was asked to work on the same gear while Bob was away. He has not seen this type of </w:t>
      </w:r>
      <w:r w:rsidR="00800FDB">
        <w:t>g</w:t>
      </w:r>
      <w:r w:rsidRPr="00BE6C8E">
        <w:t>ear before nor anything like it. Is John qualified to work in this electrical gear?</w:t>
      </w:r>
    </w:p>
    <w:p w14:paraId="7F873094" w14:textId="658DB764" w:rsidR="004A2452" w:rsidRPr="00BE6C8E" w:rsidRDefault="004A2452" w:rsidP="004A2452">
      <w:pPr>
        <w:pStyle w:val="ListParagraph"/>
        <w:numPr>
          <w:ilvl w:val="1"/>
          <w:numId w:val="1"/>
        </w:numPr>
      </w:pPr>
      <w:r w:rsidRPr="00BE6C8E">
        <w:t xml:space="preserve"> Yes</w:t>
      </w:r>
    </w:p>
    <w:p w14:paraId="08C15EF5" w14:textId="23EEC649" w:rsidR="004A2452" w:rsidRPr="00BE6C8E" w:rsidRDefault="004A2452" w:rsidP="004A2452">
      <w:pPr>
        <w:pStyle w:val="ListParagraph"/>
        <w:numPr>
          <w:ilvl w:val="1"/>
          <w:numId w:val="1"/>
        </w:numPr>
      </w:pPr>
      <w:r w:rsidRPr="00BE6C8E">
        <w:t>N</w:t>
      </w:r>
      <w:r w:rsidR="00C8220A" w:rsidRPr="00BE6C8E">
        <w:t>o</w:t>
      </w:r>
    </w:p>
    <w:p w14:paraId="144D8B92" w14:textId="49C1953E" w:rsidR="004A2452" w:rsidRPr="00BE6C8E" w:rsidRDefault="004A2452" w:rsidP="004A2452">
      <w:pPr>
        <w:pStyle w:val="ListParagraph"/>
        <w:numPr>
          <w:ilvl w:val="1"/>
          <w:numId w:val="1"/>
        </w:numPr>
      </w:pPr>
      <w:r w:rsidRPr="00BE6C8E">
        <w:t>Maybe</w:t>
      </w:r>
    </w:p>
    <w:p w14:paraId="22874284" w14:textId="77777777" w:rsidR="00D04269" w:rsidRPr="00BE6C8E" w:rsidRDefault="00D04269" w:rsidP="00D04269">
      <w:pPr>
        <w:pStyle w:val="ListParagraph"/>
        <w:ind w:left="1440"/>
      </w:pPr>
    </w:p>
    <w:p w14:paraId="53EC629A" w14:textId="29AAB8F5" w:rsidR="00D04269" w:rsidRPr="00BE6C8E" w:rsidRDefault="00D04269" w:rsidP="004A2452">
      <w:pPr>
        <w:pStyle w:val="ListParagraph"/>
        <w:numPr>
          <w:ilvl w:val="0"/>
          <w:numId w:val="1"/>
        </w:numPr>
      </w:pPr>
      <w:r w:rsidRPr="00BE6C8E">
        <w:t>Should Human error be considered when thinking about risk while doing energized electrical work?</w:t>
      </w:r>
      <w:r w:rsidRPr="00BE6C8E">
        <w:tab/>
      </w:r>
    </w:p>
    <w:p w14:paraId="158652F7" w14:textId="7EC9274B" w:rsidR="00D04269" w:rsidRPr="00BE6C8E" w:rsidRDefault="00D04269" w:rsidP="00D04269">
      <w:pPr>
        <w:pStyle w:val="ListParagraph"/>
        <w:numPr>
          <w:ilvl w:val="1"/>
          <w:numId w:val="1"/>
        </w:numPr>
      </w:pPr>
      <w:r w:rsidRPr="00BE6C8E">
        <w:t>Yes</w:t>
      </w:r>
    </w:p>
    <w:p w14:paraId="05F5544C" w14:textId="0DB7AB16" w:rsidR="00D04269" w:rsidRPr="00BE6C8E" w:rsidRDefault="00D04269" w:rsidP="00D04269">
      <w:pPr>
        <w:pStyle w:val="ListParagraph"/>
        <w:numPr>
          <w:ilvl w:val="1"/>
          <w:numId w:val="1"/>
        </w:numPr>
      </w:pPr>
      <w:r w:rsidRPr="00BE6C8E">
        <w:t>No</w:t>
      </w:r>
    </w:p>
    <w:p w14:paraId="5A2B2BCE" w14:textId="0651CF73" w:rsidR="00D04269" w:rsidRPr="00BE6C8E" w:rsidRDefault="00D04269" w:rsidP="00D04269">
      <w:pPr>
        <w:pStyle w:val="ListParagraph"/>
        <w:numPr>
          <w:ilvl w:val="1"/>
          <w:numId w:val="1"/>
        </w:numPr>
      </w:pPr>
      <w:r w:rsidRPr="00BE6C8E">
        <w:t>Maybe</w:t>
      </w:r>
    </w:p>
    <w:p w14:paraId="571350C1" w14:textId="77777777" w:rsidR="00D04269" w:rsidRPr="00BE6C8E" w:rsidRDefault="00D04269" w:rsidP="00D04269">
      <w:pPr>
        <w:pStyle w:val="ListParagraph"/>
      </w:pPr>
    </w:p>
    <w:p w14:paraId="3C9512EA" w14:textId="2E8FA0A9" w:rsidR="004A2452" w:rsidRPr="00BE6C8E" w:rsidRDefault="004A2452" w:rsidP="004A2452">
      <w:pPr>
        <w:pStyle w:val="ListParagraph"/>
        <w:numPr>
          <w:ilvl w:val="0"/>
          <w:numId w:val="1"/>
        </w:numPr>
      </w:pPr>
      <w:r w:rsidRPr="00BE6C8E">
        <w:t>When using the Risk Hierarchy of Risk Control, what is the first method of reducing the risk of doing energized work?</w:t>
      </w:r>
    </w:p>
    <w:p w14:paraId="38610DEE" w14:textId="0FA4C86E" w:rsidR="004A2452" w:rsidRPr="00BE6C8E" w:rsidRDefault="004A2452" w:rsidP="004A2452">
      <w:pPr>
        <w:pStyle w:val="ListParagraph"/>
        <w:numPr>
          <w:ilvl w:val="1"/>
          <w:numId w:val="1"/>
        </w:numPr>
      </w:pPr>
      <w:r w:rsidRPr="00BE6C8E">
        <w:t>________________</w:t>
      </w:r>
    </w:p>
    <w:p w14:paraId="032EF40D" w14:textId="77777777" w:rsidR="00D04269" w:rsidRPr="00BE6C8E" w:rsidRDefault="00D04269" w:rsidP="00D04269">
      <w:pPr>
        <w:pStyle w:val="ListParagraph"/>
        <w:ind w:left="1440"/>
      </w:pPr>
    </w:p>
    <w:p w14:paraId="06D9A5BD" w14:textId="0E3F263F" w:rsidR="004A2452" w:rsidRPr="00BE6C8E" w:rsidRDefault="00D04269" w:rsidP="004A2452">
      <w:pPr>
        <w:pStyle w:val="ListParagraph"/>
        <w:numPr>
          <w:ilvl w:val="0"/>
          <w:numId w:val="1"/>
        </w:numPr>
      </w:pPr>
      <w:r w:rsidRPr="00BE6C8E">
        <w:t>Additional Training or retraining shall occur every ________ years to stay current as a qualified person.</w:t>
      </w:r>
    </w:p>
    <w:p w14:paraId="4A71332E" w14:textId="77777777" w:rsidR="00081F93" w:rsidRPr="00BE6C8E" w:rsidRDefault="00081F93" w:rsidP="00081F93">
      <w:pPr>
        <w:pStyle w:val="ListParagraph"/>
      </w:pPr>
    </w:p>
    <w:p w14:paraId="216BA865" w14:textId="7B899857" w:rsidR="00D04269" w:rsidRPr="00BE6C8E" w:rsidRDefault="00D04269" w:rsidP="004A2452">
      <w:pPr>
        <w:pStyle w:val="ListParagraph"/>
        <w:numPr>
          <w:ilvl w:val="0"/>
          <w:numId w:val="1"/>
        </w:numPr>
      </w:pPr>
      <w:r w:rsidRPr="00BE6C8E">
        <w:t>Anyone can use testing equipment for testing electrical energy.</w:t>
      </w:r>
    </w:p>
    <w:p w14:paraId="68A6313F" w14:textId="2E46D20F" w:rsidR="00D04269" w:rsidRPr="00BE6C8E" w:rsidRDefault="00D04269" w:rsidP="00D04269">
      <w:pPr>
        <w:pStyle w:val="ListParagraph"/>
        <w:numPr>
          <w:ilvl w:val="1"/>
          <w:numId w:val="1"/>
        </w:numPr>
      </w:pPr>
      <w:r w:rsidRPr="00BE6C8E">
        <w:t>True</w:t>
      </w:r>
    </w:p>
    <w:p w14:paraId="6DF54923" w14:textId="73C55668" w:rsidR="00D04269" w:rsidRPr="00BE6C8E" w:rsidRDefault="00D04269" w:rsidP="00D04269">
      <w:pPr>
        <w:pStyle w:val="ListParagraph"/>
        <w:numPr>
          <w:ilvl w:val="1"/>
          <w:numId w:val="1"/>
        </w:numPr>
      </w:pPr>
      <w:r w:rsidRPr="00BE6C8E">
        <w:t>False</w:t>
      </w:r>
    </w:p>
    <w:p w14:paraId="7490C6CB" w14:textId="77777777" w:rsidR="00081F93" w:rsidRPr="00BE6C8E" w:rsidRDefault="00081F93" w:rsidP="00081F93">
      <w:pPr>
        <w:pStyle w:val="ListParagraph"/>
        <w:ind w:left="1440"/>
      </w:pPr>
    </w:p>
    <w:p w14:paraId="72969EDA" w14:textId="6FFB48A2" w:rsidR="00081F93" w:rsidRPr="00BE6C8E" w:rsidRDefault="00081F93" w:rsidP="00081F93">
      <w:pPr>
        <w:pStyle w:val="ListParagraph"/>
        <w:numPr>
          <w:ilvl w:val="0"/>
          <w:numId w:val="1"/>
        </w:numPr>
      </w:pPr>
      <w:r w:rsidRPr="00BE6C8E">
        <w:t xml:space="preserve">Everyone who could be exposed directly or indirectly to a source of electrical energy shall be involved in the lockout/tagout procedures. </w:t>
      </w:r>
    </w:p>
    <w:p w14:paraId="7698C814" w14:textId="3DBC9269" w:rsidR="00081F93" w:rsidRPr="00BE6C8E" w:rsidRDefault="00081F93" w:rsidP="00081F93">
      <w:pPr>
        <w:pStyle w:val="ListParagraph"/>
        <w:numPr>
          <w:ilvl w:val="1"/>
          <w:numId w:val="1"/>
        </w:numPr>
      </w:pPr>
      <w:r w:rsidRPr="00BE6C8E">
        <w:t>True</w:t>
      </w:r>
    </w:p>
    <w:p w14:paraId="06499619" w14:textId="5523835E" w:rsidR="00081F93" w:rsidRPr="00BE6C8E" w:rsidRDefault="00081F93" w:rsidP="00081F93">
      <w:pPr>
        <w:pStyle w:val="ListParagraph"/>
        <w:numPr>
          <w:ilvl w:val="1"/>
          <w:numId w:val="1"/>
        </w:numPr>
      </w:pPr>
      <w:r w:rsidRPr="00BE6C8E">
        <w:t>False</w:t>
      </w:r>
    </w:p>
    <w:p w14:paraId="4E739BD1" w14:textId="77777777" w:rsidR="006428C8" w:rsidRPr="00BE6C8E" w:rsidRDefault="006428C8" w:rsidP="006428C8">
      <w:pPr>
        <w:pStyle w:val="ListParagraph"/>
        <w:ind w:left="1440"/>
      </w:pPr>
    </w:p>
    <w:p w14:paraId="2A8A511F" w14:textId="05D3989D" w:rsidR="00081F93" w:rsidRPr="00BE6C8E" w:rsidRDefault="00081F93" w:rsidP="00081F93">
      <w:pPr>
        <w:pStyle w:val="ListParagraph"/>
        <w:numPr>
          <w:ilvl w:val="0"/>
          <w:numId w:val="1"/>
        </w:numPr>
      </w:pPr>
      <w:r w:rsidRPr="00BE6C8E">
        <w:t xml:space="preserve">Lockout devices shall be permitted to be a Lock only if it has a way of identifying the person who it belonged to who installed the lock if the lock is going to stay in place past his shift. </w:t>
      </w:r>
    </w:p>
    <w:p w14:paraId="419EA2D6" w14:textId="67DB5DF8" w:rsidR="00081F93" w:rsidRPr="00BE6C8E" w:rsidRDefault="00081F93" w:rsidP="00081F93">
      <w:pPr>
        <w:pStyle w:val="ListParagraph"/>
        <w:numPr>
          <w:ilvl w:val="1"/>
          <w:numId w:val="1"/>
        </w:numPr>
      </w:pPr>
      <w:r w:rsidRPr="00BE6C8E">
        <w:t xml:space="preserve">True </w:t>
      </w:r>
    </w:p>
    <w:p w14:paraId="65B0D9BE" w14:textId="442D85A1" w:rsidR="00081F93" w:rsidRPr="00BE6C8E" w:rsidRDefault="00081F93" w:rsidP="00081F93">
      <w:pPr>
        <w:pStyle w:val="ListParagraph"/>
        <w:numPr>
          <w:ilvl w:val="1"/>
          <w:numId w:val="1"/>
        </w:numPr>
      </w:pPr>
      <w:r w:rsidRPr="00BE6C8E">
        <w:t>False</w:t>
      </w:r>
    </w:p>
    <w:p w14:paraId="216C5020" w14:textId="77777777" w:rsidR="006428C8" w:rsidRPr="00BE6C8E" w:rsidRDefault="006428C8" w:rsidP="006428C8">
      <w:pPr>
        <w:pStyle w:val="ListParagraph"/>
        <w:ind w:left="1440"/>
      </w:pPr>
    </w:p>
    <w:p w14:paraId="0CB560F1" w14:textId="39C4D316" w:rsidR="00081F93" w:rsidRPr="00BE6C8E" w:rsidRDefault="00081F93" w:rsidP="00081F93">
      <w:pPr>
        <w:pStyle w:val="ListParagraph"/>
        <w:numPr>
          <w:ilvl w:val="0"/>
          <w:numId w:val="1"/>
        </w:numPr>
      </w:pPr>
      <w:r w:rsidRPr="00BE6C8E">
        <w:t>Lockout/Tagout Planning requires at least 3 items of information in it, they are:</w:t>
      </w:r>
    </w:p>
    <w:p w14:paraId="4EE2B6CD" w14:textId="79725473" w:rsidR="00081F93" w:rsidRPr="00BE6C8E" w:rsidRDefault="00081F93" w:rsidP="00081F93">
      <w:pPr>
        <w:pStyle w:val="ListParagraph"/>
        <w:numPr>
          <w:ilvl w:val="1"/>
          <w:numId w:val="1"/>
        </w:numPr>
      </w:pPr>
      <w:r w:rsidRPr="00BE6C8E">
        <w:t>__________________________________</w:t>
      </w:r>
    </w:p>
    <w:p w14:paraId="2B48C28A" w14:textId="58B67859" w:rsidR="00081F93" w:rsidRPr="00BE6C8E" w:rsidRDefault="00081F93" w:rsidP="00081F93">
      <w:pPr>
        <w:pStyle w:val="ListParagraph"/>
        <w:numPr>
          <w:ilvl w:val="1"/>
          <w:numId w:val="1"/>
        </w:numPr>
      </w:pPr>
      <w:r w:rsidRPr="00BE6C8E">
        <w:t>_</w:t>
      </w:r>
      <w:r w:rsidR="00EC0A98">
        <w:t>_</w:t>
      </w:r>
      <w:r w:rsidRPr="00BE6C8E">
        <w:t>________________________________</w:t>
      </w:r>
    </w:p>
    <w:p w14:paraId="3DACFA97" w14:textId="1EB16F6C" w:rsidR="00081F93" w:rsidRPr="00BE6C8E" w:rsidRDefault="00081F93" w:rsidP="00081F93">
      <w:pPr>
        <w:pStyle w:val="ListParagraph"/>
        <w:numPr>
          <w:ilvl w:val="1"/>
          <w:numId w:val="1"/>
        </w:numPr>
      </w:pPr>
      <w:r w:rsidRPr="00BE6C8E">
        <w:t>__</w:t>
      </w:r>
      <w:r w:rsidR="00EC0A98">
        <w:t>_______</w:t>
      </w:r>
      <w:r w:rsidRPr="00BE6C8E">
        <w:t>_________________________</w:t>
      </w:r>
    </w:p>
    <w:p w14:paraId="70BF2ED4" w14:textId="71746137" w:rsidR="006428C8" w:rsidRPr="00BE6C8E" w:rsidRDefault="006428C8" w:rsidP="006428C8">
      <w:pPr>
        <w:pStyle w:val="ListParagraph"/>
        <w:ind w:left="1440"/>
      </w:pPr>
    </w:p>
    <w:p w14:paraId="18C271E5" w14:textId="76981BDB" w:rsidR="006428C8" w:rsidRPr="00BE6C8E" w:rsidRDefault="006428C8" w:rsidP="006428C8">
      <w:pPr>
        <w:pStyle w:val="ListParagraph"/>
        <w:ind w:left="1440"/>
      </w:pPr>
    </w:p>
    <w:p w14:paraId="0C3320DB" w14:textId="77777777" w:rsidR="006428C8" w:rsidRPr="00BE6C8E" w:rsidRDefault="00081F93" w:rsidP="00081F93">
      <w:pPr>
        <w:pStyle w:val="ListParagraph"/>
        <w:numPr>
          <w:ilvl w:val="0"/>
          <w:numId w:val="1"/>
        </w:numPr>
      </w:pPr>
      <w:r w:rsidRPr="00BE6C8E">
        <w:lastRenderedPageBreak/>
        <w:t>Up to 8 items could cause a Lockout/Tagout to be considered one that is Complex. What is two (2) item that could cause it to be a Complex LOTO.</w:t>
      </w:r>
    </w:p>
    <w:p w14:paraId="6168F95F" w14:textId="675057B8" w:rsidR="006428C8" w:rsidRPr="00BE6C8E" w:rsidRDefault="006428C8" w:rsidP="006428C8">
      <w:pPr>
        <w:pStyle w:val="ListParagraph"/>
        <w:numPr>
          <w:ilvl w:val="1"/>
          <w:numId w:val="1"/>
        </w:numPr>
      </w:pPr>
      <w:r w:rsidRPr="00BE6C8E">
        <w:t>_</w:t>
      </w:r>
      <w:r w:rsidR="00EC0A98">
        <w:t>__________________________________</w:t>
      </w:r>
      <w:r w:rsidR="002F7E4E" w:rsidRPr="00BE6C8E">
        <w:t xml:space="preserve"> </w:t>
      </w:r>
    </w:p>
    <w:p w14:paraId="71EE1188" w14:textId="1675C645" w:rsidR="006428C8" w:rsidRPr="00BE6C8E" w:rsidRDefault="006428C8" w:rsidP="006428C8">
      <w:pPr>
        <w:pStyle w:val="ListParagraph"/>
        <w:numPr>
          <w:ilvl w:val="1"/>
          <w:numId w:val="1"/>
        </w:numPr>
      </w:pPr>
      <w:r w:rsidRPr="00BE6C8E">
        <w:t>___________________________________</w:t>
      </w:r>
    </w:p>
    <w:p w14:paraId="3F440FFF" w14:textId="77777777" w:rsidR="006428C8" w:rsidRPr="00BE6C8E" w:rsidRDefault="006428C8" w:rsidP="006428C8">
      <w:pPr>
        <w:pStyle w:val="ListParagraph"/>
        <w:ind w:left="1440"/>
      </w:pPr>
    </w:p>
    <w:p w14:paraId="18EEC077" w14:textId="1F3BF135" w:rsidR="00081F93" w:rsidRPr="00BE6C8E" w:rsidRDefault="00081F93" w:rsidP="006428C8">
      <w:pPr>
        <w:pStyle w:val="ListParagraph"/>
        <w:numPr>
          <w:ilvl w:val="0"/>
          <w:numId w:val="1"/>
        </w:numPr>
      </w:pPr>
      <w:r w:rsidRPr="00BE6C8E">
        <w:t xml:space="preserve">  </w:t>
      </w:r>
      <w:r w:rsidR="006428C8" w:rsidRPr="00BE6C8E">
        <w:t>When is an Energized work permit required? Give at one of the reasons stated in NFPA 70 E.</w:t>
      </w:r>
    </w:p>
    <w:p w14:paraId="47C8C3EF" w14:textId="4DD759A9" w:rsidR="006428C8" w:rsidRPr="00BE6C8E" w:rsidRDefault="006428C8" w:rsidP="006428C8">
      <w:pPr>
        <w:pStyle w:val="ListParagraph"/>
        <w:numPr>
          <w:ilvl w:val="1"/>
          <w:numId w:val="1"/>
        </w:numPr>
      </w:pPr>
      <w:r w:rsidRPr="00BE6C8E">
        <w:t>__</w:t>
      </w:r>
      <w:r w:rsidR="00EC0A98">
        <w:t>________________________________</w:t>
      </w:r>
      <w:r w:rsidR="00F0197B" w:rsidRPr="00BE6C8E">
        <w:t xml:space="preserve"> </w:t>
      </w:r>
      <w:r w:rsidR="00561402" w:rsidRPr="00BE6C8E">
        <w:t xml:space="preserve"> </w:t>
      </w:r>
      <w:r w:rsidR="00F0197B" w:rsidRPr="00BE6C8E">
        <w:t xml:space="preserve"> </w:t>
      </w:r>
    </w:p>
    <w:p w14:paraId="3656F9D0" w14:textId="77777777" w:rsidR="006428C8" w:rsidRPr="00BE6C8E" w:rsidRDefault="006428C8" w:rsidP="006428C8">
      <w:pPr>
        <w:pStyle w:val="ListParagraph"/>
        <w:ind w:left="1440"/>
      </w:pPr>
    </w:p>
    <w:p w14:paraId="194835BC" w14:textId="29BE6875" w:rsidR="006428C8" w:rsidRPr="00BE6C8E" w:rsidRDefault="006428C8" w:rsidP="006428C8">
      <w:pPr>
        <w:pStyle w:val="ListParagraph"/>
        <w:numPr>
          <w:ilvl w:val="0"/>
          <w:numId w:val="1"/>
        </w:numPr>
      </w:pPr>
      <w:r w:rsidRPr="00BE6C8E">
        <w:t>When operating a Circuit Breaker or disconnect for the first time after installation or working on the circuit, should it be considered to have a likelihood of an Arc Flash?</w:t>
      </w:r>
    </w:p>
    <w:p w14:paraId="08BA1E22" w14:textId="7E322C4C" w:rsidR="006428C8" w:rsidRPr="00BE6C8E" w:rsidRDefault="006428C8" w:rsidP="006428C8">
      <w:pPr>
        <w:pStyle w:val="ListParagraph"/>
        <w:numPr>
          <w:ilvl w:val="1"/>
          <w:numId w:val="1"/>
        </w:numPr>
      </w:pPr>
      <w:r w:rsidRPr="00BE6C8E">
        <w:t>Yes</w:t>
      </w:r>
    </w:p>
    <w:p w14:paraId="65DA4BE1" w14:textId="57847B7B" w:rsidR="006428C8" w:rsidRPr="00BE6C8E" w:rsidRDefault="006428C8" w:rsidP="006428C8">
      <w:pPr>
        <w:pStyle w:val="ListParagraph"/>
        <w:numPr>
          <w:ilvl w:val="1"/>
          <w:numId w:val="1"/>
        </w:numPr>
      </w:pPr>
      <w:r w:rsidRPr="00BE6C8E">
        <w:t>No</w:t>
      </w:r>
    </w:p>
    <w:p w14:paraId="1081F3B4" w14:textId="77777777" w:rsidR="006428C8" w:rsidRPr="00BE6C8E" w:rsidRDefault="006428C8" w:rsidP="006428C8">
      <w:pPr>
        <w:pStyle w:val="ListParagraph"/>
        <w:ind w:left="1440"/>
      </w:pPr>
    </w:p>
    <w:p w14:paraId="2655D691" w14:textId="57C29B3B" w:rsidR="006428C8" w:rsidRPr="00BE6C8E" w:rsidRDefault="006428C8" w:rsidP="006428C8">
      <w:pPr>
        <w:pStyle w:val="ListParagraph"/>
        <w:numPr>
          <w:ilvl w:val="0"/>
          <w:numId w:val="1"/>
        </w:numPr>
      </w:pPr>
      <w:r w:rsidRPr="00BE6C8E">
        <w:t>If an Arc Flash sticker has a</w:t>
      </w:r>
      <w:r w:rsidR="008B5457" w:rsidRPr="00BE6C8E">
        <w:t>n</w:t>
      </w:r>
      <w:r w:rsidRPr="00BE6C8E">
        <w:t xml:space="preserve"> Arc Flash Category of 2, What is the minimum Cal rating of clothing would a person need to wear?</w:t>
      </w:r>
    </w:p>
    <w:p w14:paraId="1FBF2494" w14:textId="02F1D129" w:rsidR="006428C8" w:rsidRPr="00BE6C8E" w:rsidRDefault="006428C8" w:rsidP="006428C8">
      <w:pPr>
        <w:pStyle w:val="ListParagraph"/>
        <w:numPr>
          <w:ilvl w:val="1"/>
          <w:numId w:val="1"/>
        </w:numPr>
      </w:pPr>
      <w:r w:rsidRPr="00BE6C8E">
        <w:t>___________</w:t>
      </w:r>
    </w:p>
    <w:p w14:paraId="468D6248" w14:textId="77777777" w:rsidR="006428C8" w:rsidRDefault="006428C8" w:rsidP="006428C8"/>
    <w:p w14:paraId="3FF66928" w14:textId="6B2CF1FB" w:rsidR="004A2452" w:rsidRDefault="004A2452" w:rsidP="004A2452">
      <w:pPr>
        <w:jc w:val="center"/>
      </w:pPr>
    </w:p>
    <w:p w14:paraId="364C0AD8" w14:textId="77777777" w:rsidR="004A2452" w:rsidRDefault="004A2452" w:rsidP="004A2452">
      <w:pPr>
        <w:jc w:val="center"/>
      </w:pPr>
    </w:p>
    <w:sectPr w:rsidR="004A2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0699A"/>
    <w:multiLevelType w:val="hybridMultilevel"/>
    <w:tmpl w:val="A81A8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52"/>
    <w:rsid w:val="00081F93"/>
    <w:rsid w:val="000B2DC6"/>
    <w:rsid w:val="000B480B"/>
    <w:rsid w:val="002E2AEF"/>
    <w:rsid w:val="002F7E4E"/>
    <w:rsid w:val="004A2452"/>
    <w:rsid w:val="00540F2C"/>
    <w:rsid w:val="00561402"/>
    <w:rsid w:val="00606D80"/>
    <w:rsid w:val="006218CB"/>
    <w:rsid w:val="006428C8"/>
    <w:rsid w:val="006C0EC2"/>
    <w:rsid w:val="00800FDB"/>
    <w:rsid w:val="008B5457"/>
    <w:rsid w:val="008B597F"/>
    <w:rsid w:val="00B22F23"/>
    <w:rsid w:val="00BE6C8E"/>
    <w:rsid w:val="00C8220A"/>
    <w:rsid w:val="00D04269"/>
    <w:rsid w:val="00DD41B6"/>
    <w:rsid w:val="00EC0A98"/>
    <w:rsid w:val="00F0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5881"/>
  <w15:chartTrackingRefBased/>
  <w15:docId w15:val="{0F09628C-405A-472B-8930-0093F9A1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Reith</dc:creator>
  <cp:keywords/>
  <dc:description/>
  <cp:lastModifiedBy>Lowell Reith</cp:lastModifiedBy>
  <cp:revision>18</cp:revision>
  <dcterms:created xsi:type="dcterms:W3CDTF">2021-02-04T20:30:00Z</dcterms:created>
  <dcterms:modified xsi:type="dcterms:W3CDTF">2021-04-20T16:09:00Z</dcterms:modified>
</cp:coreProperties>
</file>