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ADC0" w14:textId="67FDF7B2" w:rsidR="007D0DA6" w:rsidRDefault="006369DE" w:rsidP="006369DE">
      <w:pPr>
        <w:spacing w:line="360" w:lineRule="auto"/>
        <w:jc w:val="center"/>
      </w:pPr>
      <w:r>
        <w:t>Advanced</w:t>
      </w:r>
      <w:r w:rsidR="007D0DA6">
        <w:t xml:space="preserve"> Accounting &amp; Processes</w:t>
      </w:r>
    </w:p>
    <w:p w14:paraId="151467CB" w14:textId="24DE5647" w:rsidR="006369DE" w:rsidRDefault="006369DE" w:rsidP="006369DE">
      <w:pPr>
        <w:spacing w:line="360" w:lineRule="auto"/>
      </w:pPr>
      <w:r>
        <w:t>Understanding your financial reports, journal entries, KPI’s for your business, and comparative reporting.</w:t>
      </w:r>
    </w:p>
    <w:sectPr w:rsidR="00636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DA6"/>
    <w:rsid w:val="006369DE"/>
    <w:rsid w:val="007D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8531F"/>
  <w15:chartTrackingRefBased/>
  <w15:docId w15:val="{893054E6-E862-4536-8E31-03DC145E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Ford</dc:creator>
  <cp:keywords/>
  <dc:description/>
  <cp:lastModifiedBy>Jolene Ford</cp:lastModifiedBy>
  <cp:revision>2</cp:revision>
  <dcterms:created xsi:type="dcterms:W3CDTF">2023-01-24T00:22:00Z</dcterms:created>
  <dcterms:modified xsi:type="dcterms:W3CDTF">2023-01-24T00:22:00Z</dcterms:modified>
</cp:coreProperties>
</file>