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2A0C" w14:textId="122CF536" w:rsidR="00CD280E" w:rsidRDefault="00CD280E"/>
    <w:p w14:paraId="56D41B60" w14:textId="4CC71ABA" w:rsidR="00D21A66" w:rsidRDefault="007615B7" w:rsidP="00E312C4">
      <w:pPr>
        <w:tabs>
          <w:tab w:val="left" w:pos="2430"/>
        </w:tabs>
        <w:spacing w:after="0" w:line="240" w:lineRule="auto"/>
        <w:rPr>
          <w:rFonts w:ascii="Adobe Garamond Pro Bold" w:hAnsi="Adobe Garamond Pro Bold"/>
          <w:b/>
          <w:color w:val="365F91" w:themeColor="accent1" w:themeShade="BF"/>
          <w:sz w:val="28"/>
          <w:szCs w:val="28"/>
        </w:rPr>
      </w:pPr>
      <w:r w:rsidRPr="00707864">
        <w:rPr>
          <w:rFonts w:ascii="Adobe Garamond Pro Bold" w:hAnsi="Adobe Garamond Pro Bold"/>
          <w:color w:val="365F91" w:themeColor="accent1" w:themeShade="BF"/>
          <w:sz w:val="36"/>
          <w:szCs w:val="36"/>
        </w:rPr>
        <w:t xml:space="preserve"> </w:t>
      </w:r>
      <w:r w:rsidR="00D21A66">
        <w:rPr>
          <w:rFonts w:ascii="Adobe Garamond Pro Bold" w:hAnsi="Adobe Garamond Pro Bold"/>
          <w:b/>
          <w:color w:val="0070C0"/>
          <w:sz w:val="28"/>
          <w:szCs w:val="28"/>
        </w:rPr>
        <w:t xml:space="preserve">Imlah </w:t>
      </w:r>
      <w:r w:rsidRPr="00D21A66">
        <w:rPr>
          <w:b/>
          <w:color w:val="0070C0"/>
          <w:sz w:val="28"/>
          <w:szCs w:val="28"/>
        </w:rPr>
        <w:t xml:space="preserve">Electrical Consulting </w:t>
      </w:r>
      <w:r w:rsidR="00AD57E9">
        <w:rPr>
          <w:b/>
          <w:color w:val="0070C0"/>
          <w:sz w:val="28"/>
          <w:szCs w:val="28"/>
        </w:rPr>
        <w:tab/>
      </w:r>
      <w:r w:rsidR="00AD57E9">
        <w:rPr>
          <w:b/>
          <w:color w:val="0070C0"/>
          <w:sz w:val="28"/>
          <w:szCs w:val="28"/>
        </w:rPr>
        <w:tab/>
      </w:r>
      <w:r w:rsidR="00AD57E9">
        <w:rPr>
          <w:b/>
          <w:color w:val="0070C0"/>
          <w:sz w:val="28"/>
          <w:szCs w:val="28"/>
        </w:rPr>
        <w:tab/>
      </w:r>
      <w:r w:rsidR="00AD57E9">
        <w:rPr>
          <w:b/>
          <w:color w:val="0070C0"/>
          <w:sz w:val="28"/>
          <w:szCs w:val="28"/>
        </w:rPr>
        <w:tab/>
      </w:r>
      <w:r w:rsidR="0075231F">
        <w:rPr>
          <w:b/>
          <w:color w:val="0070C0"/>
          <w:sz w:val="18"/>
          <w:szCs w:val="18"/>
        </w:rPr>
        <w:t>3-28-2023</w:t>
      </w:r>
    </w:p>
    <w:p w14:paraId="222B0606" w14:textId="77777777" w:rsidR="00E312C4" w:rsidRPr="00E312C4" w:rsidRDefault="00E312C4" w:rsidP="00E312C4">
      <w:pPr>
        <w:tabs>
          <w:tab w:val="left" w:pos="2430"/>
        </w:tabs>
        <w:spacing w:after="0" w:line="240" w:lineRule="auto"/>
        <w:rPr>
          <w:rFonts w:ascii="Adobe Garamond Pro Bold" w:hAnsi="Adobe Garamond Pro Bold"/>
          <w:b/>
          <w:color w:val="365F91" w:themeColor="accent1" w:themeShade="BF"/>
          <w:sz w:val="28"/>
          <w:szCs w:val="28"/>
        </w:rPr>
      </w:pPr>
    </w:p>
    <w:p w14:paraId="6792C6FB" w14:textId="101E5CFC" w:rsidR="00CE29A0" w:rsidRDefault="00707864" w:rsidP="00CE29A0">
      <w:pPr>
        <w:jc w:val="center"/>
        <w:rPr>
          <w:rFonts w:ascii="Georgia" w:hAnsi="Georgia"/>
          <w:b/>
          <w:color w:val="0070C0"/>
        </w:rPr>
      </w:pPr>
      <w:r w:rsidRPr="00AA5CED">
        <w:rPr>
          <w:rFonts w:ascii="Georgia" w:hAnsi="Georgia"/>
          <w:b/>
          <w:color w:val="0070C0"/>
        </w:rPr>
        <w:t>Electrical Conti</w:t>
      </w:r>
      <w:r w:rsidR="0098604F">
        <w:rPr>
          <w:rFonts w:ascii="Georgia" w:hAnsi="Georgia"/>
          <w:b/>
          <w:color w:val="0070C0"/>
        </w:rPr>
        <w:t xml:space="preserve">nuing Education, </w:t>
      </w:r>
      <w:r w:rsidR="00966297">
        <w:rPr>
          <w:rFonts w:ascii="Georgia" w:hAnsi="Georgia"/>
          <w:b/>
          <w:color w:val="0070C0"/>
        </w:rPr>
        <w:t>Grounding and Bonding</w:t>
      </w:r>
      <w:r w:rsidR="00C80845">
        <w:rPr>
          <w:rFonts w:ascii="Georgia" w:hAnsi="Georgia"/>
          <w:b/>
          <w:color w:val="0070C0"/>
        </w:rPr>
        <w:t xml:space="preserve"> Part 2</w:t>
      </w:r>
    </w:p>
    <w:p w14:paraId="04E86ADF" w14:textId="5C941A00" w:rsidR="00707864" w:rsidRPr="00AA5CED" w:rsidRDefault="00CE29A0" w:rsidP="00301B67">
      <w:pPr>
        <w:ind w:left="720" w:firstLine="720"/>
        <w:rPr>
          <w:rFonts w:ascii="Georgia" w:hAnsi="Georgia"/>
          <w:b/>
          <w:color w:val="0070C0"/>
        </w:rPr>
      </w:pPr>
      <w:r>
        <w:rPr>
          <w:rFonts w:ascii="Georgia" w:hAnsi="Georgia"/>
          <w:b/>
          <w:color w:val="0070C0"/>
        </w:rPr>
        <w:t xml:space="preserve">                    </w:t>
      </w:r>
      <w:r w:rsidR="00AD57E9">
        <w:rPr>
          <w:rFonts w:ascii="Georgia" w:hAnsi="Georgia"/>
          <w:b/>
          <w:color w:val="0070C0"/>
        </w:rPr>
        <w:t xml:space="preserve">PowerPoint </w:t>
      </w:r>
      <w:r>
        <w:rPr>
          <w:rFonts w:ascii="Georgia" w:hAnsi="Georgia"/>
          <w:b/>
          <w:color w:val="0070C0"/>
        </w:rPr>
        <w:t>Slide P</w:t>
      </w:r>
      <w:r w:rsidR="00B71AF5">
        <w:rPr>
          <w:rFonts w:ascii="Georgia" w:hAnsi="Georgia"/>
          <w:b/>
          <w:color w:val="0070C0"/>
        </w:rPr>
        <w:t>resentatio</w:t>
      </w:r>
      <w:r w:rsidR="00966297">
        <w:rPr>
          <w:rFonts w:ascii="Georgia" w:hAnsi="Georgia"/>
          <w:b/>
          <w:color w:val="0070C0"/>
        </w:rPr>
        <w:t xml:space="preserve">n, </w:t>
      </w:r>
      <w:r w:rsidR="00F50EE2">
        <w:rPr>
          <w:rFonts w:ascii="Georgia" w:hAnsi="Georgia"/>
          <w:b/>
          <w:color w:val="0070C0"/>
        </w:rPr>
        <w:t>4</w:t>
      </w:r>
      <w:r w:rsidR="00966297">
        <w:rPr>
          <w:rFonts w:ascii="Georgia" w:hAnsi="Georgia"/>
          <w:b/>
          <w:color w:val="0070C0"/>
        </w:rPr>
        <w:t xml:space="preserve">-Hr.  </w:t>
      </w:r>
    </w:p>
    <w:p w14:paraId="63589EC3" w14:textId="77777777" w:rsidR="00AA5CED" w:rsidRPr="00A6227C" w:rsidRDefault="00707864" w:rsidP="00301B67">
      <w:pPr>
        <w:jc w:val="center"/>
        <w:rPr>
          <w:rFonts w:ascii="Georgia" w:hAnsi="Georgia"/>
          <w:b/>
          <w:color w:val="0070C0"/>
        </w:rPr>
      </w:pPr>
      <w:r w:rsidRPr="00AA5CED">
        <w:rPr>
          <w:rFonts w:ascii="Georgia" w:hAnsi="Georgia"/>
          <w:b/>
          <w:color w:val="0070C0"/>
        </w:rPr>
        <w:t>Course Outline, Instructor James Imlah</w:t>
      </w:r>
      <w:r w:rsidR="00A6227C">
        <w:rPr>
          <w:rFonts w:ascii="Georgia" w:hAnsi="Georgia"/>
          <w:b/>
          <w:color w:val="0070C0"/>
        </w:rPr>
        <w:t xml:space="preserve"> </w:t>
      </w:r>
      <w:r w:rsidR="00AA5CED">
        <w:rPr>
          <w:rFonts w:ascii="Georgia" w:hAnsi="Georgia"/>
          <w:b/>
        </w:rPr>
        <w:t>_______________________________________________________</w:t>
      </w:r>
    </w:p>
    <w:p w14:paraId="59CF900E" w14:textId="77777777" w:rsidR="00962533" w:rsidRDefault="00AA5CED" w:rsidP="00AA5CED">
      <w:pPr>
        <w:rPr>
          <w:sz w:val="22"/>
          <w:szCs w:val="22"/>
        </w:rPr>
      </w:pPr>
      <w:r w:rsidRPr="00E312C4">
        <w:rPr>
          <w:b/>
          <w:sz w:val="22"/>
          <w:szCs w:val="22"/>
          <w:u w:val="single"/>
        </w:rPr>
        <w:t>Course Description:</w:t>
      </w:r>
      <w:r w:rsidR="0098604F" w:rsidRPr="00E312C4">
        <w:rPr>
          <w:sz w:val="22"/>
          <w:szCs w:val="22"/>
        </w:rPr>
        <w:t xml:space="preserve">  </w:t>
      </w:r>
    </w:p>
    <w:p w14:paraId="0AD65489" w14:textId="075CD600" w:rsidR="00AD57E9" w:rsidRDefault="00F72125" w:rsidP="00AA5CED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9D2B25" w:rsidRPr="00E312C4">
        <w:rPr>
          <w:sz w:val="22"/>
          <w:szCs w:val="22"/>
        </w:rPr>
        <w:t>-</w:t>
      </w:r>
      <w:r w:rsidR="00AA5CED" w:rsidRPr="00E312C4">
        <w:rPr>
          <w:sz w:val="22"/>
          <w:szCs w:val="22"/>
        </w:rPr>
        <w:t xml:space="preserve">hour </w:t>
      </w:r>
      <w:r w:rsidR="00A6227C">
        <w:rPr>
          <w:sz w:val="22"/>
          <w:szCs w:val="22"/>
        </w:rPr>
        <w:t>presentation</w:t>
      </w:r>
      <w:r w:rsidR="00AA5CED" w:rsidRPr="00E312C4">
        <w:rPr>
          <w:sz w:val="22"/>
          <w:szCs w:val="22"/>
        </w:rPr>
        <w:t xml:space="preserve"> of the </w:t>
      </w:r>
      <w:r w:rsidR="00C80845">
        <w:rPr>
          <w:sz w:val="22"/>
          <w:szCs w:val="22"/>
        </w:rPr>
        <w:t>minimum</w:t>
      </w:r>
      <w:r w:rsidR="009D2B25" w:rsidRPr="00E312C4">
        <w:rPr>
          <w:sz w:val="22"/>
          <w:szCs w:val="22"/>
        </w:rPr>
        <w:t xml:space="preserve"> </w:t>
      </w:r>
      <w:r w:rsidR="00C80845">
        <w:rPr>
          <w:sz w:val="22"/>
          <w:szCs w:val="22"/>
        </w:rPr>
        <w:t>installation requirements</w:t>
      </w:r>
      <w:r w:rsidR="009032F1" w:rsidRPr="00E312C4">
        <w:rPr>
          <w:sz w:val="22"/>
          <w:szCs w:val="22"/>
        </w:rPr>
        <w:t xml:space="preserve"> </w:t>
      </w:r>
      <w:r w:rsidR="00966297" w:rsidRPr="00031635">
        <w:rPr>
          <w:i/>
          <w:sz w:val="22"/>
          <w:szCs w:val="22"/>
        </w:rPr>
        <w:t>Soares Electrical Grounding and Bonding</w:t>
      </w:r>
      <w:r w:rsidR="00F35F77">
        <w:rPr>
          <w:sz w:val="22"/>
          <w:szCs w:val="22"/>
        </w:rPr>
        <w:t xml:space="preserve"> </w:t>
      </w:r>
      <w:r w:rsidR="00A6227C">
        <w:rPr>
          <w:sz w:val="22"/>
          <w:szCs w:val="22"/>
        </w:rPr>
        <w:t>using the IAEI (International Association of Electrical Inspectors) p</w:t>
      </w:r>
      <w:r w:rsidR="001F2B56">
        <w:rPr>
          <w:sz w:val="22"/>
          <w:szCs w:val="22"/>
        </w:rPr>
        <w:t>resentation</w:t>
      </w:r>
      <w:r w:rsidR="00AA5CED" w:rsidRPr="00E312C4">
        <w:rPr>
          <w:sz w:val="22"/>
          <w:szCs w:val="22"/>
        </w:rPr>
        <w:t xml:space="preserve">. This course will provide a Power Point presentation </w:t>
      </w:r>
      <w:r w:rsidR="009032F1" w:rsidRPr="00E312C4">
        <w:rPr>
          <w:sz w:val="22"/>
          <w:szCs w:val="22"/>
        </w:rPr>
        <w:t xml:space="preserve">to meet the </w:t>
      </w:r>
      <w:r w:rsidR="00540018">
        <w:rPr>
          <w:sz w:val="22"/>
          <w:szCs w:val="22"/>
        </w:rPr>
        <w:t>4</w:t>
      </w:r>
      <w:r w:rsidR="009D2B25" w:rsidRPr="00E312C4">
        <w:rPr>
          <w:sz w:val="22"/>
          <w:szCs w:val="22"/>
        </w:rPr>
        <w:t>-hour</w:t>
      </w:r>
      <w:r w:rsidR="00DE4DEE" w:rsidRPr="00E312C4">
        <w:rPr>
          <w:sz w:val="22"/>
          <w:szCs w:val="22"/>
        </w:rPr>
        <w:t xml:space="preserve"> requirements for</w:t>
      </w:r>
      <w:r w:rsidR="00AA5CED" w:rsidRPr="00E312C4">
        <w:rPr>
          <w:sz w:val="22"/>
          <w:szCs w:val="22"/>
        </w:rPr>
        <w:t xml:space="preserve"> </w:t>
      </w:r>
      <w:r w:rsidR="009032F1" w:rsidRPr="00E312C4">
        <w:rPr>
          <w:sz w:val="22"/>
          <w:szCs w:val="22"/>
        </w:rPr>
        <w:t>individuals who hold a Sta</w:t>
      </w:r>
      <w:r w:rsidR="00AD57E9">
        <w:rPr>
          <w:sz w:val="22"/>
          <w:szCs w:val="22"/>
        </w:rPr>
        <w:t xml:space="preserve">te </w:t>
      </w:r>
      <w:r w:rsidR="00C80845">
        <w:rPr>
          <w:sz w:val="22"/>
          <w:szCs w:val="22"/>
        </w:rPr>
        <w:t xml:space="preserve">of </w:t>
      </w:r>
      <w:r w:rsidR="003D4F66">
        <w:rPr>
          <w:sz w:val="22"/>
          <w:szCs w:val="22"/>
        </w:rPr>
        <w:t>Utah</w:t>
      </w:r>
      <w:r w:rsidR="00C80845">
        <w:rPr>
          <w:sz w:val="22"/>
          <w:szCs w:val="22"/>
        </w:rPr>
        <w:t xml:space="preserve"> </w:t>
      </w:r>
      <w:r w:rsidR="00AD57E9">
        <w:rPr>
          <w:sz w:val="22"/>
          <w:szCs w:val="22"/>
        </w:rPr>
        <w:t xml:space="preserve">Electrical License needing </w:t>
      </w:r>
      <w:r w:rsidR="0075231F">
        <w:rPr>
          <w:sz w:val="22"/>
          <w:szCs w:val="22"/>
        </w:rPr>
        <w:t>Code Change (CC)</w:t>
      </w:r>
      <w:r w:rsidR="000A6528">
        <w:rPr>
          <w:sz w:val="22"/>
          <w:szCs w:val="22"/>
        </w:rPr>
        <w:t xml:space="preserve"> </w:t>
      </w:r>
      <w:r w:rsidR="00AD57E9">
        <w:rPr>
          <w:sz w:val="22"/>
          <w:szCs w:val="22"/>
        </w:rPr>
        <w:t>CEU credit.</w:t>
      </w:r>
      <w:r w:rsidR="00A6227C">
        <w:rPr>
          <w:sz w:val="22"/>
          <w:szCs w:val="22"/>
        </w:rPr>
        <w:t xml:space="preserve"> </w:t>
      </w:r>
    </w:p>
    <w:p w14:paraId="5B75D160" w14:textId="77777777" w:rsidR="00AA5CED" w:rsidRPr="00E312C4" w:rsidRDefault="00AA5CED" w:rsidP="00AA5CED">
      <w:pPr>
        <w:rPr>
          <w:b/>
          <w:sz w:val="22"/>
          <w:szCs w:val="22"/>
          <w:u w:val="single"/>
        </w:rPr>
      </w:pPr>
      <w:r w:rsidRPr="00E312C4">
        <w:rPr>
          <w:b/>
          <w:sz w:val="22"/>
          <w:szCs w:val="22"/>
          <w:u w:val="single"/>
        </w:rPr>
        <w:t xml:space="preserve">Course Objectives: </w:t>
      </w:r>
    </w:p>
    <w:p w14:paraId="51EE4643" w14:textId="4E210EC3" w:rsidR="00AA5CED" w:rsidRDefault="00AD57E9" w:rsidP="009F3FA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The p</w:t>
      </w:r>
      <w:r w:rsidRPr="00E312C4">
        <w:rPr>
          <w:sz w:val="22"/>
          <w:szCs w:val="22"/>
        </w:rPr>
        <w:t>resent</w:t>
      </w:r>
      <w:r>
        <w:rPr>
          <w:sz w:val="22"/>
          <w:szCs w:val="22"/>
        </w:rPr>
        <w:t>ation will provide</w:t>
      </w:r>
      <w:r w:rsidR="009D2B25" w:rsidRPr="00E312C4">
        <w:rPr>
          <w:sz w:val="22"/>
          <w:szCs w:val="22"/>
        </w:rPr>
        <w:t xml:space="preserve"> </w:t>
      </w:r>
      <w:r>
        <w:rPr>
          <w:sz w:val="22"/>
          <w:szCs w:val="22"/>
        </w:rPr>
        <w:t>clarification</w:t>
      </w:r>
      <w:r w:rsidR="009D2B25" w:rsidRPr="00E312C4">
        <w:rPr>
          <w:sz w:val="22"/>
          <w:szCs w:val="22"/>
        </w:rPr>
        <w:t xml:space="preserve"> </w:t>
      </w:r>
      <w:r w:rsidR="00966297">
        <w:rPr>
          <w:sz w:val="22"/>
          <w:szCs w:val="22"/>
        </w:rPr>
        <w:t>and</w:t>
      </w:r>
      <w:r w:rsidR="009D2B25" w:rsidRPr="00E312C4">
        <w:rPr>
          <w:sz w:val="22"/>
          <w:szCs w:val="22"/>
        </w:rPr>
        <w:t xml:space="preserve"> u</w:t>
      </w:r>
      <w:r w:rsidR="00AA5CED" w:rsidRPr="00E312C4">
        <w:rPr>
          <w:sz w:val="22"/>
          <w:szCs w:val="22"/>
        </w:rPr>
        <w:t>nderstand</w:t>
      </w:r>
      <w:r w:rsidR="00966297">
        <w:rPr>
          <w:sz w:val="22"/>
          <w:szCs w:val="22"/>
        </w:rPr>
        <w:t>ing</w:t>
      </w:r>
      <w:r w:rsidR="00AA5CED" w:rsidRPr="00E312C4">
        <w:rPr>
          <w:sz w:val="22"/>
          <w:szCs w:val="22"/>
        </w:rPr>
        <w:t xml:space="preserve"> </w:t>
      </w:r>
      <w:r w:rsidR="00966297">
        <w:rPr>
          <w:sz w:val="22"/>
          <w:szCs w:val="22"/>
        </w:rPr>
        <w:t xml:space="preserve">of </w:t>
      </w:r>
      <w:r w:rsidR="009D2B25" w:rsidRPr="00E312C4">
        <w:rPr>
          <w:sz w:val="22"/>
          <w:szCs w:val="22"/>
        </w:rPr>
        <w:t xml:space="preserve">the </w:t>
      </w:r>
      <w:r w:rsidR="00C80845">
        <w:rPr>
          <w:sz w:val="22"/>
          <w:szCs w:val="22"/>
        </w:rPr>
        <w:t>minimum requirements for</w:t>
      </w:r>
      <w:r w:rsidR="009D2B25" w:rsidRPr="00E312C4">
        <w:rPr>
          <w:sz w:val="22"/>
          <w:szCs w:val="22"/>
        </w:rPr>
        <w:t xml:space="preserve"> </w:t>
      </w:r>
      <w:r w:rsidR="00966297">
        <w:rPr>
          <w:sz w:val="22"/>
          <w:szCs w:val="22"/>
        </w:rPr>
        <w:t xml:space="preserve">Grounding and Bonding of the </w:t>
      </w:r>
      <w:r w:rsidR="00966297" w:rsidRPr="00031635">
        <w:rPr>
          <w:i/>
          <w:sz w:val="22"/>
          <w:szCs w:val="22"/>
        </w:rPr>
        <w:t>National Electrical Code</w:t>
      </w:r>
      <w:r w:rsidR="00966297">
        <w:rPr>
          <w:sz w:val="22"/>
          <w:szCs w:val="22"/>
        </w:rPr>
        <w:t xml:space="preserve"> (NEC). </w:t>
      </w:r>
      <w:r w:rsidR="009D2B25" w:rsidRPr="00E312C4">
        <w:rPr>
          <w:sz w:val="22"/>
          <w:szCs w:val="22"/>
        </w:rPr>
        <w:t xml:space="preserve"> </w:t>
      </w:r>
    </w:p>
    <w:p w14:paraId="6E482DF8" w14:textId="77777777" w:rsidR="009F3FAA" w:rsidRPr="00E312C4" w:rsidRDefault="009F3FAA" w:rsidP="009F3FAA">
      <w:pPr>
        <w:pStyle w:val="ListParagraph"/>
        <w:rPr>
          <w:b/>
          <w:sz w:val="22"/>
          <w:szCs w:val="22"/>
        </w:rPr>
      </w:pPr>
    </w:p>
    <w:p w14:paraId="19100458" w14:textId="6218841E" w:rsidR="00031635" w:rsidRDefault="00A6227C" w:rsidP="009F3FAA">
      <w:pPr>
        <w:pStyle w:val="ListParagraph"/>
        <w:rPr>
          <w:sz w:val="22"/>
          <w:szCs w:val="22"/>
        </w:rPr>
      </w:pPr>
      <w:r w:rsidRPr="00301B67">
        <w:rPr>
          <w:sz w:val="22"/>
          <w:szCs w:val="22"/>
        </w:rPr>
        <w:t>Present</w:t>
      </w:r>
      <w:r w:rsidR="0094169E">
        <w:rPr>
          <w:sz w:val="22"/>
          <w:szCs w:val="22"/>
        </w:rPr>
        <w:t>ation</w:t>
      </w:r>
      <w:r w:rsidRPr="00301B67">
        <w:rPr>
          <w:sz w:val="22"/>
          <w:szCs w:val="22"/>
        </w:rPr>
        <w:t xml:space="preserve"> and discussion </w:t>
      </w:r>
      <w:r w:rsidR="00301B67">
        <w:rPr>
          <w:sz w:val="22"/>
          <w:szCs w:val="22"/>
        </w:rPr>
        <w:t>of</w:t>
      </w:r>
      <w:r w:rsidR="009D2B25" w:rsidRPr="00301B67">
        <w:rPr>
          <w:sz w:val="22"/>
          <w:szCs w:val="22"/>
        </w:rPr>
        <w:t xml:space="preserve"> the </w:t>
      </w:r>
      <w:r w:rsidR="00966297">
        <w:rPr>
          <w:sz w:val="22"/>
          <w:szCs w:val="22"/>
        </w:rPr>
        <w:t xml:space="preserve">requirements </w:t>
      </w:r>
      <w:r w:rsidR="00C80845">
        <w:rPr>
          <w:sz w:val="22"/>
          <w:szCs w:val="22"/>
        </w:rPr>
        <w:t>for separately derived system, separate structures grounding and bonding, low voltage grounding and bonding</w:t>
      </w:r>
      <w:r w:rsidR="001F2B56" w:rsidRPr="00301B67">
        <w:rPr>
          <w:sz w:val="22"/>
          <w:szCs w:val="22"/>
        </w:rPr>
        <w:t xml:space="preserve"> </w:t>
      </w:r>
    </w:p>
    <w:p w14:paraId="61916B02" w14:textId="77777777" w:rsidR="009F3FAA" w:rsidRDefault="009F3FAA" w:rsidP="009F3FAA">
      <w:pPr>
        <w:pStyle w:val="ListParagraph"/>
        <w:rPr>
          <w:sz w:val="22"/>
          <w:szCs w:val="22"/>
        </w:rPr>
      </w:pPr>
    </w:p>
    <w:p w14:paraId="26124EB7" w14:textId="22C30C16" w:rsidR="00031635" w:rsidRDefault="00031635" w:rsidP="009F3FA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NEC articles will cover definitions, Article 250, and other NEC articles with </w:t>
      </w:r>
      <w:r w:rsidR="00094878">
        <w:rPr>
          <w:sz w:val="22"/>
          <w:szCs w:val="22"/>
        </w:rPr>
        <w:t>grounding and bonding references back to NEC Article 250.</w:t>
      </w:r>
    </w:p>
    <w:p w14:paraId="2FB37219" w14:textId="77777777" w:rsidR="009F3FAA" w:rsidRPr="00031635" w:rsidRDefault="009F3FAA" w:rsidP="009F3FAA">
      <w:pPr>
        <w:pStyle w:val="ListParagraph"/>
        <w:rPr>
          <w:sz w:val="22"/>
          <w:szCs w:val="22"/>
        </w:rPr>
      </w:pPr>
    </w:p>
    <w:p w14:paraId="4FF400E6" w14:textId="2F189675" w:rsidR="00DE4DEE" w:rsidRPr="00E312C4" w:rsidRDefault="00966297" w:rsidP="009F3FA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Training will a</w:t>
      </w:r>
      <w:r w:rsidR="00DE4DEE" w:rsidRPr="00E312C4">
        <w:rPr>
          <w:sz w:val="22"/>
          <w:szCs w:val="22"/>
        </w:rPr>
        <w:t xml:space="preserve">llow </w:t>
      </w:r>
      <w:r w:rsidR="001F2B56">
        <w:rPr>
          <w:sz w:val="22"/>
          <w:szCs w:val="22"/>
        </w:rPr>
        <w:t>attendees</w:t>
      </w:r>
      <w:r w:rsidR="00DE4DEE" w:rsidRPr="00E312C4">
        <w:rPr>
          <w:sz w:val="22"/>
          <w:szCs w:val="22"/>
        </w:rPr>
        <w:t xml:space="preserve"> to ask questions and have open discussion for </w:t>
      </w:r>
      <w:r w:rsidR="009D2B25" w:rsidRPr="00E312C4">
        <w:rPr>
          <w:sz w:val="22"/>
          <w:szCs w:val="22"/>
        </w:rPr>
        <w:t>what effect</w:t>
      </w:r>
      <w:r w:rsidR="00031635">
        <w:rPr>
          <w:sz w:val="22"/>
          <w:szCs w:val="22"/>
        </w:rPr>
        <w:t>s</w:t>
      </w:r>
      <w:r w:rsidR="009D2B25" w:rsidRPr="00E312C4">
        <w:rPr>
          <w:sz w:val="22"/>
          <w:szCs w:val="22"/>
        </w:rPr>
        <w:t xml:space="preserve"> </w:t>
      </w:r>
      <w:r w:rsidR="00031635">
        <w:rPr>
          <w:sz w:val="22"/>
          <w:szCs w:val="22"/>
        </w:rPr>
        <w:t>grounding and bonding of electrical system requirements for</w:t>
      </w:r>
      <w:r w:rsidR="009D2B25" w:rsidRPr="00E312C4">
        <w:rPr>
          <w:sz w:val="22"/>
          <w:szCs w:val="22"/>
        </w:rPr>
        <w:t xml:space="preserve"> </w:t>
      </w:r>
      <w:r w:rsidR="00031635">
        <w:rPr>
          <w:sz w:val="22"/>
          <w:szCs w:val="22"/>
        </w:rPr>
        <w:t xml:space="preserve">low impedance paths for </w:t>
      </w:r>
      <w:r w:rsidR="009D2B25" w:rsidRPr="00E312C4">
        <w:rPr>
          <w:sz w:val="22"/>
          <w:szCs w:val="22"/>
        </w:rPr>
        <w:t>electrical installations.</w:t>
      </w:r>
    </w:p>
    <w:p w14:paraId="5ED3616D" w14:textId="77777777" w:rsidR="00DE03F3" w:rsidRPr="00E312C4" w:rsidRDefault="00DE03F3" w:rsidP="00DE03F3">
      <w:pPr>
        <w:rPr>
          <w:b/>
          <w:sz w:val="22"/>
          <w:szCs w:val="22"/>
          <w:u w:val="single"/>
        </w:rPr>
      </w:pPr>
      <w:r w:rsidRPr="00E312C4">
        <w:rPr>
          <w:b/>
          <w:sz w:val="22"/>
          <w:szCs w:val="22"/>
          <w:u w:val="single"/>
        </w:rPr>
        <w:t>Class Content:</w:t>
      </w:r>
    </w:p>
    <w:p w14:paraId="6E4D85AF" w14:textId="77777777" w:rsidR="0094169E" w:rsidRPr="0094169E" w:rsidRDefault="005E7CBD" w:rsidP="009F3FA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Presentation will</w:t>
      </w:r>
      <w:r w:rsidRPr="00E312C4">
        <w:rPr>
          <w:sz w:val="22"/>
          <w:szCs w:val="22"/>
        </w:rPr>
        <w:t xml:space="preserve"> cover significant changes in the following Articles and Chapters:</w:t>
      </w:r>
    </w:p>
    <w:p w14:paraId="69FF00DC" w14:textId="3C3F44BF" w:rsidR="008B1DE3" w:rsidRPr="008B1DE3" w:rsidRDefault="00857E9C" w:rsidP="009F3FAA">
      <w:pPr>
        <w:pStyle w:val="ListParagraph"/>
        <w:ind w:left="1350"/>
        <w:rPr>
          <w:sz w:val="22"/>
          <w:szCs w:val="22"/>
        </w:rPr>
      </w:pPr>
      <w:r>
        <w:rPr>
          <w:sz w:val="22"/>
          <w:szCs w:val="22"/>
        </w:rPr>
        <w:t xml:space="preserve">Grounding </w:t>
      </w:r>
      <w:r w:rsidR="00782D03">
        <w:rPr>
          <w:sz w:val="22"/>
          <w:szCs w:val="22"/>
        </w:rPr>
        <w:t>Electrode System</w:t>
      </w:r>
      <w:r w:rsidR="005E7CBD" w:rsidRPr="00E312C4">
        <w:rPr>
          <w:sz w:val="22"/>
          <w:szCs w:val="22"/>
        </w:rPr>
        <w:t xml:space="preserve">, </w:t>
      </w:r>
      <w:r w:rsidR="00782D03">
        <w:rPr>
          <w:rFonts w:ascii="Lucida Calligraphy" w:hAnsi="Lucida Calligraphy"/>
          <w:sz w:val="22"/>
          <w:szCs w:val="22"/>
        </w:rPr>
        <w:t>1</w:t>
      </w:r>
      <w:r>
        <w:rPr>
          <w:rFonts w:ascii="Lucida Calligraphy" w:hAnsi="Lucida Calligraphy"/>
          <w:sz w:val="22"/>
          <w:szCs w:val="22"/>
        </w:rPr>
        <w:t>-</w:t>
      </w:r>
      <w:r w:rsidR="005E7CBD" w:rsidRPr="00E312C4">
        <w:rPr>
          <w:rFonts w:ascii="Lucida Calligraphy" w:hAnsi="Lucida Calligraphy"/>
          <w:sz w:val="22"/>
          <w:szCs w:val="22"/>
        </w:rPr>
        <w:t>hour</w:t>
      </w:r>
    </w:p>
    <w:p w14:paraId="422CD361" w14:textId="45F2A4F3" w:rsidR="005E7CBD" w:rsidRPr="008B1DE3" w:rsidRDefault="00782D03" w:rsidP="009F3FAA">
      <w:pPr>
        <w:pStyle w:val="ListParagraph"/>
        <w:ind w:left="1350"/>
        <w:rPr>
          <w:sz w:val="22"/>
          <w:szCs w:val="22"/>
        </w:rPr>
      </w:pPr>
      <w:r>
        <w:rPr>
          <w:sz w:val="22"/>
          <w:szCs w:val="22"/>
        </w:rPr>
        <w:t>Grounding Electrode Conductors</w:t>
      </w:r>
      <w:r w:rsidR="00D27205" w:rsidRPr="008B1DE3">
        <w:rPr>
          <w:sz w:val="22"/>
          <w:szCs w:val="22"/>
        </w:rPr>
        <w:t>,</w:t>
      </w:r>
      <w:r w:rsidR="005E7CBD" w:rsidRPr="008B1DE3">
        <w:rPr>
          <w:sz w:val="22"/>
          <w:szCs w:val="22"/>
        </w:rPr>
        <w:t xml:space="preserve"> </w:t>
      </w:r>
      <w:bookmarkStart w:id="0" w:name="_Hlk506297160"/>
      <w:r w:rsidR="005E7CBD" w:rsidRPr="008B1DE3">
        <w:rPr>
          <w:rFonts w:ascii="Lucida Calligraphy" w:hAnsi="Lucida Calligraphy"/>
          <w:sz w:val="22"/>
          <w:szCs w:val="22"/>
        </w:rPr>
        <w:t>.</w:t>
      </w:r>
      <w:r w:rsidR="00C80845">
        <w:rPr>
          <w:rFonts w:ascii="Lucida Calligraphy" w:hAnsi="Lucida Calligraphy"/>
          <w:sz w:val="22"/>
          <w:szCs w:val="22"/>
        </w:rPr>
        <w:t>7</w:t>
      </w:r>
      <w:r w:rsidR="005E7CBD" w:rsidRPr="008B1DE3">
        <w:rPr>
          <w:rFonts w:ascii="Lucida Calligraphy" w:hAnsi="Lucida Calligraphy"/>
          <w:sz w:val="22"/>
          <w:szCs w:val="22"/>
        </w:rPr>
        <w:t>5</w:t>
      </w:r>
      <w:r w:rsidR="00D27205" w:rsidRPr="008B1DE3">
        <w:rPr>
          <w:rFonts w:ascii="Lucida Calligraphy" w:hAnsi="Lucida Calligraphy"/>
          <w:sz w:val="22"/>
          <w:szCs w:val="22"/>
        </w:rPr>
        <w:t>-</w:t>
      </w:r>
      <w:r w:rsidR="005E7CBD" w:rsidRPr="008B1DE3">
        <w:rPr>
          <w:rFonts w:ascii="Lucida Calligraphy" w:hAnsi="Lucida Calligraphy"/>
          <w:sz w:val="22"/>
          <w:szCs w:val="22"/>
        </w:rPr>
        <w:t>hour</w:t>
      </w:r>
      <w:bookmarkEnd w:id="0"/>
    </w:p>
    <w:p w14:paraId="72D3B1FE" w14:textId="39FA1B2D" w:rsidR="00C80845" w:rsidRPr="00C80845" w:rsidRDefault="00C80845" w:rsidP="009F3FAA">
      <w:pPr>
        <w:pStyle w:val="ListParagraph"/>
        <w:ind w:left="1350"/>
        <w:rPr>
          <w:sz w:val="22"/>
          <w:szCs w:val="22"/>
        </w:rPr>
      </w:pPr>
      <w:r w:rsidRPr="0006069F">
        <w:rPr>
          <w:sz w:val="22"/>
          <w:szCs w:val="22"/>
        </w:rPr>
        <w:t>Coffee break</w:t>
      </w:r>
      <w:r w:rsidRPr="00ED349D">
        <w:rPr>
          <w:sz w:val="22"/>
          <w:szCs w:val="22"/>
        </w:rPr>
        <w:t xml:space="preserve"> </w:t>
      </w:r>
      <w:r>
        <w:rPr>
          <w:sz w:val="16"/>
          <w:szCs w:val="16"/>
        </w:rPr>
        <w:t>15</w:t>
      </w:r>
      <w:r w:rsidRPr="0006069F">
        <w:rPr>
          <w:sz w:val="16"/>
          <w:szCs w:val="16"/>
        </w:rPr>
        <w:t xml:space="preserve"> minutes</w:t>
      </w:r>
    </w:p>
    <w:p w14:paraId="68461755" w14:textId="33F3ADD4" w:rsidR="00D27205" w:rsidRPr="003973EB" w:rsidRDefault="00D27205" w:rsidP="009F3FAA">
      <w:pPr>
        <w:pStyle w:val="ListParagraph"/>
        <w:ind w:left="1350"/>
        <w:rPr>
          <w:sz w:val="22"/>
          <w:szCs w:val="22"/>
        </w:rPr>
      </w:pPr>
      <w:r w:rsidRPr="008B1DE3">
        <w:rPr>
          <w:sz w:val="22"/>
          <w:szCs w:val="22"/>
        </w:rPr>
        <w:t xml:space="preserve">Grounding </w:t>
      </w:r>
      <w:r w:rsidR="00782D03">
        <w:rPr>
          <w:sz w:val="22"/>
          <w:szCs w:val="22"/>
        </w:rPr>
        <w:t>Electrical Services</w:t>
      </w:r>
      <w:r w:rsidRPr="008B1DE3">
        <w:rPr>
          <w:sz w:val="22"/>
          <w:szCs w:val="22"/>
        </w:rPr>
        <w:t xml:space="preserve">, </w:t>
      </w:r>
      <w:bookmarkStart w:id="1" w:name="_Hlk107753283"/>
      <w:r w:rsidR="00782D03">
        <w:rPr>
          <w:rFonts w:ascii="Lucida Calligraphy" w:hAnsi="Lucida Calligraphy"/>
          <w:sz w:val="22"/>
          <w:szCs w:val="22"/>
        </w:rPr>
        <w:t>1</w:t>
      </w:r>
      <w:r w:rsidRPr="008B1DE3">
        <w:rPr>
          <w:rFonts w:ascii="Lucida Calligraphy" w:hAnsi="Lucida Calligraphy"/>
          <w:sz w:val="22"/>
          <w:szCs w:val="22"/>
        </w:rPr>
        <w:t>-hour</w:t>
      </w:r>
      <w:bookmarkEnd w:id="1"/>
    </w:p>
    <w:p w14:paraId="620ED406" w14:textId="051BE819" w:rsidR="003973EB" w:rsidRPr="00E076C1" w:rsidRDefault="00782D03" w:rsidP="009F3FAA">
      <w:pPr>
        <w:pStyle w:val="ListParagraph"/>
        <w:ind w:left="1350"/>
        <w:rPr>
          <w:sz w:val="22"/>
          <w:szCs w:val="22"/>
        </w:rPr>
      </w:pPr>
      <w:r>
        <w:rPr>
          <w:sz w:val="22"/>
          <w:szCs w:val="22"/>
        </w:rPr>
        <w:t xml:space="preserve">Bonding at Services and Main Bonding Jumpers, </w:t>
      </w:r>
      <w:r>
        <w:rPr>
          <w:rFonts w:ascii="Lucida Calligraphy" w:hAnsi="Lucida Calligraphy"/>
          <w:sz w:val="22"/>
          <w:szCs w:val="22"/>
        </w:rPr>
        <w:t>1</w:t>
      </w:r>
      <w:r w:rsidRPr="008B1DE3">
        <w:rPr>
          <w:rFonts w:ascii="Lucida Calligraphy" w:hAnsi="Lucida Calligraphy"/>
          <w:sz w:val="22"/>
          <w:szCs w:val="22"/>
        </w:rPr>
        <w:t>-hour</w:t>
      </w:r>
    </w:p>
    <w:p w14:paraId="20B4F97B" w14:textId="3661D400" w:rsidR="00393690" w:rsidRPr="00E312C4" w:rsidRDefault="00393690" w:rsidP="00393690">
      <w:pPr>
        <w:rPr>
          <w:b/>
          <w:sz w:val="22"/>
          <w:szCs w:val="22"/>
          <w:u w:val="single"/>
        </w:rPr>
      </w:pPr>
      <w:r w:rsidRPr="00E312C4">
        <w:rPr>
          <w:b/>
          <w:sz w:val="22"/>
          <w:szCs w:val="22"/>
          <w:u w:val="single"/>
        </w:rPr>
        <w:t>Materials Required:</w:t>
      </w:r>
    </w:p>
    <w:p w14:paraId="76A869C1" w14:textId="77777777" w:rsidR="00301B67" w:rsidRDefault="00393690" w:rsidP="009F3FAA">
      <w:pPr>
        <w:pStyle w:val="ListParagraph"/>
        <w:rPr>
          <w:sz w:val="22"/>
          <w:szCs w:val="22"/>
        </w:rPr>
      </w:pPr>
      <w:r w:rsidRPr="00E312C4">
        <w:rPr>
          <w:sz w:val="22"/>
          <w:szCs w:val="22"/>
        </w:rPr>
        <w:t xml:space="preserve">Current </w:t>
      </w:r>
      <w:r w:rsidR="00F35F77">
        <w:rPr>
          <w:sz w:val="22"/>
          <w:szCs w:val="22"/>
        </w:rPr>
        <w:t>published NEC (</w:t>
      </w:r>
      <w:r w:rsidRPr="00E312C4">
        <w:rPr>
          <w:sz w:val="22"/>
          <w:szCs w:val="22"/>
        </w:rPr>
        <w:t>NFPA-70</w:t>
      </w:r>
      <w:r w:rsidR="00F35F77">
        <w:rPr>
          <w:sz w:val="22"/>
          <w:szCs w:val="22"/>
        </w:rPr>
        <w:t>)</w:t>
      </w:r>
      <w:r w:rsidR="001F2B56">
        <w:rPr>
          <w:sz w:val="22"/>
          <w:szCs w:val="22"/>
        </w:rPr>
        <w:t xml:space="preserve"> model code.</w:t>
      </w:r>
    </w:p>
    <w:p w14:paraId="35EE13CA" w14:textId="19C9F595" w:rsidR="00393690" w:rsidRPr="00E312C4" w:rsidRDefault="007849BE" w:rsidP="0039369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Presentation </w:t>
      </w:r>
      <w:r w:rsidR="00393690" w:rsidRPr="00E312C4">
        <w:rPr>
          <w:b/>
          <w:sz w:val="22"/>
          <w:szCs w:val="22"/>
          <w:u w:val="single"/>
        </w:rPr>
        <w:t>Materials</w:t>
      </w:r>
      <w:r w:rsidR="00031635">
        <w:rPr>
          <w:b/>
          <w:sz w:val="22"/>
          <w:szCs w:val="22"/>
          <w:u w:val="single"/>
        </w:rPr>
        <w:t>:</w:t>
      </w:r>
      <w:r w:rsidR="00393690" w:rsidRPr="00E312C4">
        <w:rPr>
          <w:b/>
          <w:sz w:val="22"/>
          <w:szCs w:val="22"/>
          <w:u w:val="single"/>
        </w:rPr>
        <w:t xml:space="preserve"> </w:t>
      </w:r>
    </w:p>
    <w:p w14:paraId="280B98DD" w14:textId="311AEDCE" w:rsidR="004A4FCA" w:rsidRPr="00E312C4" w:rsidRDefault="00F35F77" w:rsidP="009F3FA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Program</w:t>
      </w:r>
      <w:r w:rsidR="00D21A66" w:rsidRPr="00E312C4">
        <w:rPr>
          <w:sz w:val="22"/>
          <w:szCs w:val="22"/>
        </w:rPr>
        <w:t xml:space="preserve"> presentation using</w:t>
      </w:r>
      <w:r w:rsidR="004A4FCA" w:rsidRPr="00E312C4">
        <w:rPr>
          <w:sz w:val="22"/>
          <w:szCs w:val="22"/>
        </w:rPr>
        <w:t xml:space="preserve"> </w:t>
      </w:r>
      <w:r w:rsidR="00031635">
        <w:rPr>
          <w:sz w:val="22"/>
          <w:szCs w:val="22"/>
        </w:rPr>
        <w:t>“</w:t>
      </w:r>
      <w:r w:rsidR="00031635" w:rsidRPr="00031635">
        <w:rPr>
          <w:i/>
          <w:sz w:val="22"/>
          <w:szCs w:val="22"/>
        </w:rPr>
        <w:t>Soares Grounding and Bonding</w:t>
      </w:r>
      <w:r w:rsidR="00031635">
        <w:rPr>
          <w:sz w:val="22"/>
          <w:szCs w:val="22"/>
        </w:rPr>
        <w:t>,</w:t>
      </w:r>
      <w:r w:rsidR="004A4FCA" w:rsidRPr="00E312C4">
        <w:rPr>
          <w:sz w:val="22"/>
          <w:szCs w:val="22"/>
        </w:rPr>
        <w:t xml:space="preserve"> IAEI Power Point Slides</w:t>
      </w:r>
    </w:p>
    <w:p w14:paraId="5FF430DF" w14:textId="77777777" w:rsidR="00B71AF5" w:rsidRPr="00E312C4" w:rsidRDefault="00B71AF5" w:rsidP="00E63EC3">
      <w:pPr>
        <w:rPr>
          <w:b/>
          <w:sz w:val="22"/>
          <w:szCs w:val="22"/>
          <w:u w:val="single"/>
        </w:rPr>
      </w:pPr>
      <w:r w:rsidRPr="00E312C4">
        <w:rPr>
          <w:b/>
          <w:sz w:val="22"/>
          <w:szCs w:val="22"/>
          <w:u w:val="single"/>
        </w:rPr>
        <w:lastRenderedPageBreak/>
        <w:t>Course Attendees</w:t>
      </w:r>
    </w:p>
    <w:p w14:paraId="3603CC01" w14:textId="41A6EF13" w:rsidR="005F146D" w:rsidRDefault="00E63EC3" w:rsidP="005F146D">
      <w:pPr>
        <w:rPr>
          <w:sz w:val="22"/>
          <w:szCs w:val="22"/>
        </w:rPr>
      </w:pPr>
      <w:r w:rsidRPr="00E312C4">
        <w:rPr>
          <w:sz w:val="22"/>
          <w:szCs w:val="22"/>
        </w:rPr>
        <w:t>This course is designed fo</w:t>
      </w:r>
      <w:r w:rsidR="0098604F" w:rsidRPr="00E312C4">
        <w:rPr>
          <w:sz w:val="22"/>
          <w:szCs w:val="22"/>
        </w:rPr>
        <w:t xml:space="preserve">r </w:t>
      </w:r>
      <w:r w:rsidR="00AD57E9">
        <w:rPr>
          <w:sz w:val="22"/>
          <w:szCs w:val="22"/>
        </w:rPr>
        <w:t xml:space="preserve">all </w:t>
      </w:r>
      <w:r w:rsidR="00782D03">
        <w:rPr>
          <w:sz w:val="22"/>
          <w:szCs w:val="22"/>
        </w:rPr>
        <w:t xml:space="preserve">Idaho </w:t>
      </w:r>
      <w:r w:rsidR="00AD57E9">
        <w:rPr>
          <w:sz w:val="22"/>
          <w:szCs w:val="22"/>
        </w:rPr>
        <w:t>licensed electricians</w:t>
      </w:r>
      <w:r w:rsidR="00A60ECA" w:rsidRPr="00E312C4">
        <w:rPr>
          <w:sz w:val="22"/>
          <w:szCs w:val="22"/>
        </w:rPr>
        <w:t>.</w:t>
      </w:r>
      <w:r w:rsidR="005F146D" w:rsidRPr="00E312C4">
        <w:rPr>
          <w:sz w:val="22"/>
          <w:szCs w:val="22"/>
        </w:rPr>
        <w:t xml:space="preserve"> Additionally, the training is open</w:t>
      </w:r>
      <w:r w:rsidR="00AD57E9">
        <w:rPr>
          <w:sz w:val="22"/>
          <w:szCs w:val="22"/>
        </w:rPr>
        <w:t xml:space="preserve"> to others such as engineers, </w:t>
      </w:r>
      <w:r w:rsidR="005F146D" w:rsidRPr="00E312C4">
        <w:rPr>
          <w:sz w:val="22"/>
          <w:szCs w:val="22"/>
        </w:rPr>
        <w:t>apprentices</w:t>
      </w:r>
      <w:r w:rsidR="00E076C1">
        <w:rPr>
          <w:sz w:val="22"/>
          <w:szCs w:val="22"/>
        </w:rPr>
        <w:t xml:space="preserve">, </w:t>
      </w:r>
      <w:r w:rsidR="00AD57E9">
        <w:rPr>
          <w:sz w:val="22"/>
          <w:szCs w:val="22"/>
        </w:rPr>
        <w:t>or other interested parties</w:t>
      </w:r>
      <w:r w:rsidR="005F146D" w:rsidRPr="00E312C4">
        <w:rPr>
          <w:sz w:val="22"/>
          <w:szCs w:val="22"/>
        </w:rPr>
        <w:t>.</w:t>
      </w:r>
    </w:p>
    <w:p w14:paraId="4AB618E8" w14:textId="77777777" w:rsidR="008535A8" w:rsidRPr="008535A8" w:rsidRDefault="008535A8" w:rsidP="005F146D">
      <w:pPr>
        <w:rPr>
          <w:b/>
          <w:sz w:val="22"/>
          <w:szCs w:val="22"/>
          <w:u w:val="single"/>
        </w:rPr>
      </w:pPr>
      <w:r w:rsidRPr="008535A8">
        <w:rPr>
          <w:b/>
          <w:sz w:val="22"/>
          <w:szCs w:val="22"/>
          <w:u w:val="single"/>
        </w:rPr>
        <w:t>Course Documentation</w:t>
      </w:r>
    </w:p>
    <w:p w14:paraId="5BD43343" w14:textId="4FCCFAD4" w:rsidR="00D00C8F" w:rsidRDefault="00D00C8F" w:rsidP="009F3FA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Upon competition of the training, 4-hours of C</w:t>
      </w:r>
      <w:r w:rsidR="0075231F">
        <w:rPr>
          <w:sz w:val="22"/>
          <w:szCs w:val="22"/>
        </w:rPr>
        <w:t>C</w:t>
      </w:r>
      <w:r>
        <w:rPr>
          <w:sz w:val="22"/>
          <w:szCs w:val="22"/>
        </w:rPr>
        <w:t xml:space="preserve"> (Code Change) CEU's will be submitted within </w:t>
      </w:r>
      <w:r w:rsidR="00294843">
        <w:rPr>
          <w:sz w:val="22"/>
          <w:szCs w:val="22"/>
        </w:rPr>
        <w:t>10</w:t>
      </w:r>
      <w:r>
        <w:rPr>
          <w:sz w:val="22"/>
          <w:szCs w:val="22"/>
        </w:rPr>
        <w:t xml:space="preserve"> working days</w:t>
      </w:r>
      <w:r w:rsidR="00294843">
        <w:rPr>
          <w:sz w:val="22"/>
          <w:szCs w:val="22"/>
        </w:rPr>
        <w:t xml:space="preserve"> to </w:t>
      </w:r>
      <w:r w:rsidR="003D4F66">
        <w:rPr>
          <w:sz w:val="22"/>
          <w:szCs w:val="22"/>
        </w:rPr>
        <w:t>the State of Utah</w:t>
      </w:r>
      <w:r w:rsidR="00D74379">
        <w:rPr>
          <w:sz w:val="22"/>
          <w:szCs w:val="22"/>
        </w:rPr>
        <w:t>.</w:t>
      </w:r>
    </w:p>
    <w:p w14:paraId="05BF883C" w14:textId="77777777" w:rsidR="009F3FAA" w:rsidRDefault="009F3FAA" w:rsidP="009F3FAA">
      <w:pPr>
        <w:pStyle w:val="ListParagraph"/>
      </w:pPr>
    </w:p>
    <w:p w14:paraId="0C54E284" w14:textId="1FDA2AE2" w:rsidR="008535A8" w:rsidRDefault="001F2B56" w:rsidP="009F3FA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A sign-</w:t>
      </w:r>
      <w:r w:rsidR="008535A8">
        <w:rPr>
          <w:sz w:val="22"/>
          <w:szCs w:val="22"/>
        </w:rPr>
        <w:t xml:space="preserve">in roster will be maintained </w:t>
      </w:r>
      <w:r w:rsidR="00544331">
        <w:rPr>
          <w:sz w:val="22"/>
          <w:szCs w:val="22"/>
        </w:rPr>
        <w:t xml:space="preserve">for 5-years </w:t>
      </w:r>
      <w:r w:rsidR="008535A8">
        <w:rPr>
          <w:sz w:val="22"/>
          <w:szCs w:val="22"/>
        </w:rPr>
        <w:t>and made available upon request</w:t>
      </w:r>
    </w:p>
    <w:p w14:paraId="0FABE5B7" w14:textId="77777777" w:rsidR="009F3FAA" w:rsidRPr="00544331" w:rsidRDefault="009F3FAA" w:rsidP="009F3FAA">
      <w:pPr>
        <w:pStyle w:val="ListParagraph"/>
      </w:pPr>
    </w:p>
    <w:p w14:paraId="2F829FB2" w14:textId="50984724" w:rsidR="00544331" w:rsidRDefault="00544331" w:rsidP="009F3FA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Course survey forms will be given to attendees and will be maintained for 5-years and made available upon request.</w:t>
      </w:r>
    </w:p>
    <w:p w14:paraId="7CEE099D" w14:textId="77777777" w:rsidR="009F3FAA" w:rsidRPr="00556FF6" w:rsidRDefault="009F3FAA" w:rsidP="009F3FAA">
      <w:pPr>
        <w:pStyle w:val="ListParagraph"/>
      </w:pPr>
    </w:p>
    <w:p w14:paraId="6168EBA9" w14:textId="295C34F8" w:rsidR="00556FF6" w:rsidRDefault="00556FF6" w:rsidP="009F3FAA">
      <w:pPr>
        <w:pStyle w:val="ListParagraph"/>
      </w:pPr>
      <w:r>
        <w:rPr>
          <w:sz w:val="22"/>
          <w:szCs w:val="22"/>
        </w:rPr>
        <w:t>Attendees will receive by e-mail or onsite Certificate of Completion for provided training</w:t>
      </w:r>
    </w:p>
    <w:p w14:paraId="41353CEA" w14:textId="77777777" w:rsidR="007615B7" w:rsidRDefault="007615B7" w:rsidP="004E6AE8">
      <w:pPr>
        <w:jc w:val="center"/>
        <w:rPr>
          <w:rFonts w:ascii="Lucida Calligraphy" w:hAnsi="Lucida Calligraphy"/>
          <w:b/>
          <w:sz w:val="48"/>
          <w:szCs w:val="48"/>
        </w:rPr>
      </w:pPr>
    </w:p>
    <w:sectPr w:rsidR="007615B7" w:rsidSect="00707864">
      <w:footerReference w:type="default" r:id="rId7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8730" w14:textId="77777777" w:rsidR="005C66DA" w:rsidRDefault="005C66DA" w:rsidP="00E312C4">
      <w:pPr>
        <w:spacing w:after="0" w:line="240" w:lineRule="auto"/>
      </w:pPr>
      <w:r>
        <w:separator/>
      </w:r>
    </w:p>
  </w:endnote>
  <w:endnote w:type="continuationSeparator" w:id="0">
    <w:p w14:paraId="6CF41C63" w14:textId="77777777" w:rsidR="005C66DA" w:rsidRDefault="005C66DA" w:rsidP="00E3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3320" w14:textId="77777777" w:rsidR="00E312C4" w:rsidRDefault="00E312C4" w:rsidP="00E312C4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</w:t>
    </w:r>
  </w:p>
  <w:p w14:paraId="17AE6BBD" w14:textId="77777777" w:rsidR="00E312C4" w:rsidRPr="001B5831" w:rsidRDefault="00E312C4" w:rsidP="00E312C4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</w:t>
    </w:r>
  </w:p>
  <w:p w14:paraId="1967EC68" w14:textId="77777777" w:rsidR="00E312C4" w:rsidRDefault="00E31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1D53" w14:textId="77777777" w:rsidR="005C66DA" w:rsidRDefault="005C66DA" w:rsidP="00E312C4">
      <w:pPr>
        <w:spacing w:after="0" w:line="240" w:lineRule="auto"/>
      </w:pPr>
      <w:r>
        <w:separator/>
      </w:r>
    </w:p>
  </w:footnote>
  <w:footnote w:type="continuationSeparator" w:id="0">
    <w:p w14:paraId="1F809589" w14:textId="77777777" w:rsidR="005C66DA" w:rsidRDefault="005C66DA" w:rsidP="00E31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188"/>
    <w:multiLevelType w:val="hybridMultilevel"/>
    <w:tmpl w:val="0E6EEE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B38"/>
    <w:multiLevelType w:val="hybridMultilevel"/>
    <w:tmpl w:val="2BFCCD9C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E15244"/>
    <w:multiLevelType w:val="hybridMultilevel"/>
    <w:tmpl w:val="0E4CF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D0B6D"/>
    <w:multiLevelType w:val="hybridMultilevel"/>
    <w:tmpl w:val="F1422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03261"/>
    <w:multiLevelType w:val="hybridMultilevel"/>
    <w:tmpl w:val="3D66BB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917D5"/>
    <w:multiLevelType w:val="hybridMultilevel"/>
    <w:tmpl w:val="15CCA9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B06F9"/>
    <w:multiLevelType w:val="hybridMultilevel"/>
    <w:tmpl w:val="4C8E3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334B0"/>
    <w:multiLevelType w:val="hybridMultilevel"/>
    <w:tmpl w:val="11CE5A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E3078"/>
    <w:multiLevelType w:val="hybridMultilevel"/>
    <w:tmpl w:val="4942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88324">
    <w:abstractNumId w:val="4"/>
  </w:num>
  <w:num w:numId="2" w16cid:durableId="731272002">
    <w:abstractNumId w:val="3"/>
  </w:num>
  <w:num w:numId="3" w16cid:durableId="325741991">
    <w:abstractNumId w:val="7"/>
  </w:num>
  <w:num w:numId="4" w16cid:durableId="1361929684">
    <w:abstractNumId w:val="0"/>
  </w:num>
  <w:num w:numId="5" w16cid:durableId="1819573876">
    <w:abstractNumId w:val="1"/>
  </w:num>
  <w:num w:numId="6" w16cid:durableId="454521073">
    <w:abstractNumId w:val="2"/>
  </w:num>
  <w:num w:numId="7" w16cid:durableId="1046955632">
    <w:abstractNumId w:val="5"/>
  </w:num>
  <w:num w:numId="8" w16cid:durableId="328290685">
    <w:abstractNumId w:val="8"/>
  </w:num>
  <w:num w:numId="9" w16cid:durableId="381559268">
    <w:abstractNumId w:val="6"/>
  </w:num>
  <w:num w:numId="10" w16cid:durableId="2002157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E8"/>
    <w:rsid w:val="00031635"/>
    <w:rsid w:val="00077969"/>
    <w:rsid w:val="00094878"/>
    <w:rsid w:val="000A6528"/>
    <w:rsid w:val="000D39B6"/>
    <w:rsid w:val="000D492D"/>
    <w:rsid w:val="001323EC"/>
    <w:rsid w:val="001B72C2"/>
    <w:rsid w:val="001C0780"/>
    <w:rsid w:val="001C5CE1"/>
    <w:rsid w:val="001F2B56"/>
    <w:rsid w:val="00245FE6"/>
    <w:rsid w:val="00294843"/>
    <w:rsid w:val="002D39A5"/>
    <w:rsid w:val="00301B67"/>
    <w:rsid w:val="00347EFC"/>
    <w:rsid w:val="00350B8D"/>
    <w:rsid w:val="0036602B"/>
    <w:rsid w:val="00393690"/>
    <w:rsid w:val="003973EB"/>
    <w:rsid w:val="003C3B08"/>
    <w:rsid w:val="003D4F66"/>
    <w:rsid w:val="003F777B"/>
    <w:rsid w:val="00417C63"/>
    <w:rsid w:val="004A4FCA"/>
    <w:rsid w:val="004E6AE8"/>
    <w:rsid w:val="00540018"/>
    <w:rsid w:val="00544331"/>
    <w:rsid w:val="005526CF"/>
    <w:rsid w:val="00556FF6"/>
    <w:rsid w:val="005C66DA"/>
    <w:rsid w:val="005D496A"/>
    <w:rsid w:val="005E7CBD"/>
    <w:rsid w:val="005F146D"/>
    <w:rsid w:val="00613197"/>
    <w:rsid w:val="00681165"/>
    <w:rsid w:val="00691EF1"/>
    <w:rsid w:val="006C1A98"/>
    <w:rsid w:val="00707864"/>
    <w:rsid w:val="0071291C"/>
    <w:rsid w:val="00724318"/>
    <w:rsid w:val="00725062"/>
    <w:rsid w:val="0075231F"/>
    <w:rsid w:val="007615B7"/>
    <w:rsid w:val="00782D03"/>
    <w:rsid w:val="007849BE"/>
    <w:rsid w:val="00795CD7"/>
    <w:rsid w:val="007F1362"/>
    <w:rsid w:val="00823B13"/>
    <w:rsid w:val="00830D2E"/>
    <w:rsid w:val="008535A8"/>
    <w:rsid w:val="008559F0"/>
    <w:rsid w:val="00857E9C"/>
    <w:rsid w:val="008908FF"/>
    <w:rsid w:val="00895C69"/>
    <w:rsid w:val="008B1DE3"/>
    <w:rsid w:val="008B6A31"/>
    <w:rsid w:val="008E7D10"/>
    <w:rsid w:val="009032F1"/>
    <w:rsid w:val="00905E2A"/>
    <w:rsid w:val="0094169E"/>
    <w:rsid w:val="00962533"/>
    <w:rsid w:val="00964D77"/>
    <w:rsid w:val="00966297"/>
    <w:rsid w:val="0098604F"/>
    <w:rsid w:val="009D2B25"/>
    <w:rsid w:val="009E0FCD"/>
    <w:rsid w:val="009F1708"/>
    <w:rsid w:val="009F3FAA"/>
    <w:rsid w:val="00A60ECA"/>
    <w:rsid w:val="00A6227C"/>
    <w:rsid w:val="00A65681"/>
    <w:rsid w:val="00A76806"/>
    <w:rsid w:val="00AA5C68"/>
    <w:rsid w:val="00AA5CED"/>
    <w:rsid w:val="00AD57E9"/>
    <w:rsid w:val="00B12D38"/>
    <w:rsid w:val="00B255A4"/>
    <w:rsid w:val="00B33DF7"/>
    <w:rsid w:val="00B677AD"/>
    <w:rsid w:val="00B71AF5"/>
    <w:rsid w:val="00B850FE"/>
    <w:rsid w:val="00B85F62"/>
    <w:rsid w:val="00C80845"/>
    <w:rsid w:val="00CD280E"/>
    <w:rsid w:val="00CE29A0"/>
    <w:rsid w:val="00CE6245"/>
    <w:rsid w:val="00D00C8F"/>
    <w:rsid w:val="00D21A66"/>
    <w:rsid w:val="00D27205"/>
    <w:rsid w:val="00D43E3B"/>
    <w:rsid w:val="00D74379"/>
    <w:rsid w:val="00DE03F3"/>
    <w:rsid w:val="00DE4DEE"/>
    <w:rsid w:val="00E076C1"/>
    <w:rsid w:val="00E1137B"/>
    <w:rsid w:val="00E312C4"/>
    <w:rsid w:val="00E561E1"/>
    <w:rsid w:val="00E63EC3"/>
    <w:rsid w:val="00EB1156"/>
    <w:rsid w:val="00EE571D"/>
    <w:rsid w:val="00F35F77"/>
    <w:rsid w:val="00F50EE2"/>
    <w:rsid w:val="00F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1011"/>
  <w15:docId w15:val="{6D60FFEC-BE6C-4CFC-9764-A268DA23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2C4"/>
  </w:style>
  <w:style w:type="paragraph" w:styleId="Footer">
    <w:name w:val="footer"/>
    <w:basedOn w:val="Normal"/>
    <w:link w:val="FooterChar"/>
    <w:uiPriority w:val="99"/>
    <w:unhideWhenUsed/>
    <w:rsid w:val="00E31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2C4"/>
  </w:style>
  <w:style w:type="character" w:styleId="Hyperlink">
    <w:name w:val="Hyperlink"/>
    <w:basedOn w:val="DefaultParagraphFont"/>
    <w:uiPriority w:val="99"/>
    <w:unhideWhenUsed/>
    <w:rsid w:val="00E31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 Imlah</cp:lastModifiedBy>
  <cp:revision>5</cp:revision>
  <cp:lastPrinted>2016-12-31T20:33:00Z</cp:lastPrinted>
  <dcterms:created xsi:type="dcterms:W3CDTF">2023-03-27T21:01:00Z</dcterms:created>
  <dcterms:modified xsi:type="dcterms:W3CDTF">2023-03-28T23:34:00Z</dcterms:modified>
</cp:coreProperties>
</file>