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548B" w14:textId="5E95147C" w:rsidR="00C258CB" w:rsidRPr="00A947B6" w:rsidRDefault="00C258CB" w:rsidP="00C258CB">
      <w:pPr>
        <w:jc w:val="center"/>
        <w:rPr>
          <w:b/>
          <w:bCs/>
        </w:rPr>
      </w:pPr>
      <w:r>
        <w:rPr>
          <w:b/>
          <w:bCs/>
        </w:rPr>
        <w:t>Effective Communication</w:t>
      </w:r>
    </w:p>
    <w:p w14:paraId="451A2586" w14:textId="77777777" w:rsidR="00C258CB" w:rsidRPr="00A947B6" w:rsidRDefault="00C258CB" w:rsidP="00C258CB">
      <w:r w:rsidRPr="00A947B6">
        <w:t xml:space="preserve">Effective communication is a vital skill in </w:t>
      </w:r>
      <w:r>
        <w:t>any</w:t>
      </w:r>
      <w:r w:rsidRPr="00A947B6">
        <w:t xml:space="preserve"> industry, impacting everything from client satisfaction to team collaboration. </w:t>
      </w:r>
      <w:r>
        <w:t>This</w:t>
      </w:r>
      <w:r w:rsidRPr="00A947B6">
        <w:t xml:space="preserve"> course is designed to help you master the art of clear, confident, and professional interaction.</w:t>
      </w:r>
    </w:p>
    <w:p w14:paraId="171E5508" w14:textId="77777777" w:rsidR="00C258CB" w:rsidRPr="00A947B6" w:rsidRDefault="00C258CB" w:rsidP="00C258CB">
      <w:r w:rsidRPr="00A947B6">
        <w:t>In this course, you will:</w:t>
      </w:r>
    </w:p>
    <w:p w14:paraId="01B0D519" w14:textId="77777777" w:rsidR="00C258CB" w:rsidRPr="00A947B6" w:rsidRDefault="00C258CB" w:rsidP="00C258CB">
      <w:r w:rsidRPr="00A947B6">
        <w:t>Understand the fundamentals of</w:t>
      </w:r>
      <w:r>
        <w:t xml:space="preserve"> </w:t>
      </w:r>
      <w:r w:rsidRPr="00A947B6">
        <w:t xml:space="preserve">communication and how it applies to </w:t>
      </w:r>
      <w:r>
        <w:t>work life and everyday settings.  In this course you will learn:</w:t>
      </w:r>
    </w:p>
    <w:p w14:paraId="77EBD49B" w14:textId="77777777" w:rsidR="00C258CB" w:rsidRPr="008E119E" w:rsidRDefault="00C258CB" w:rsidP="00C258CB">
      <w:pPr>
        <w:pStyle w:val="ListParagraph"/>
        <w:numPr>
          <w:ilvl w:val="0"/>
          <w:numId w:val="1"/>
        </w:numPr>
        <w:spacing w:line="259" w:lineRule="auto"/>
      </w:pPr>
      <w:r w:rsidRPr="008E119E">
        <w:t>Learn techniques for active listening, clear verbal communication, and non-verbal cues to improve your interactions in everyday situations, with employees, clients, and colleagues.</w:t>
      </w:r>
    </w:p>
    <w:p w14:paraId="2D4824D0" w14:textId="77777777" w:rsidR="00C258CB" w:rsidRPr="008E119E" w:rsidRDefault="00C258CB" w:rsidP="00C258CB">
      <w:pPr>
        <w:pStyle w:val="ListParagraph"/>
        <w:numPr>
          <w:ilvl w:val="0"/>
          <w:numId w:val="1"/>
        </w:numPr>
        <w:spacing w:line="259" w:lineRule="auto"/>
      </w:pPr>
      <w:r w:rsidRPr="008E119E">
        <w:t>Explore strategies for handling difficult conversations, resolving conflicts, and managing expectations in professional and personal settings.</w:t>
      </w:r>
    </w:p>
    <w:p w14:paraId="43B91CB3" w14:textId="77777777" w:rsidR="00C258CB" w:rsidRPr="00A947B6" w:rsidRDefault="00C258CB" w:rsidP="00C258CB">
      <w:pPr>
        <w:pStyle w:val="ListParagraph"/>
        <w:numPr>
          <w:ilvl w:val="0"/>
          <w:numId w:val="1"/>
        </w:numPr>
        <w:spacing w:line="259" w:lineRule="auto"/>
      </w:pPr>
      <w:r w:rsidRPr="008E119E">
        <w:t>Develop skills for building rapport and trust with employees, clients and team</w:t>
      </w:r>
      <w:r w:rsidRPr="00A947B6">
        <w:t xml:space="preserve"> members to enhance working relationships and project outcomes.</w:t>
      </w:r>
    </w:p>
    <w:p w14:paraId="2F8ED067" w14:textId="77777777" w:rsidR="00C258CB" w:rsidRPr="00A947B6" w:rsidRDefault="00C258CB" w:rsidP="00C258CB">
      <w:pPr>
        <w:pStyle w:val="ListParagraph"/>
        <w:numPr>
          <w:ilvl w:val="0"/>
          <w:numId w:val="1"/>
        </w:numPr>
        <w:spacing w:line="259" w:lineRule="auto"/>
      </w:pPr>
      <w:r w:rsidRPr="00A947B6">
        <w:t>Participate in practical exercises to apply your communication skills in real-world situations.</w:t>
      </w:r>
    </w:p>
    <w:p w14:paraId="14DDBCF0" w14:textId="77777777" w:rsidR="00C258CB" w:rsidRDefault="00C258CB" w:rsidP="00C258CB">
      <w:r w:rsidRPr="00A947B6">
        <w:t>By the end of this course, you will be equipped with the tools to communicate more effectively, foster positive relationships, and enhance your professional reputation. Whether you're negotiating with suppliers, coordinating with your team, or addressing client concerns, strong interpersonal communication skills will set you apart.</w:t>
      </w:r>
    </w:p>
    <w:p w14:paraId="1E410B26" w14:textId="77777777" w:rsidR="00C258CB" w:rsidRDefault="00C258CB"/>
    <w:sectPr w:rsidR="00C25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144DD"/>
    <w:multiLevelType w:val="hybridMultilevel"/>
    <w:tmpl w:val="0B3A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13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B"/>
    <w:rsid w:val="009A1ADF"/>
    <w:rsid w:val="00C2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2365"/>
  <w15:chartTrackingRefBased/>
  <w15:docId w15:val="{29960C9C-9608-439C-AA06-3CCDEEFE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8CB"/>
  </w:style>
  <w:style w:type="paragraph" w:styleId="Heading1">
    <w:name w:val="heading 1"/>
    <w:basedOn w:val="Normal"/>
    <w:next w:val="Normal"/>
    <w:link w:val="Heading1Char"/>
    <w:uiPriority w:val="9"/>
    <w:qFormat/>
    <w:rsid w:val="00C25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8CB"/>
    <w:rPr>
      <w:rFonts w:eastAsiaTheme="majorEastAsia" w:cstheme="majorBidi"/>
      <w:color w:val="272727" w:themeColor="text1" w:themeTint="D8"/>
    </w:rPr>
  </w:style>
  <w:style w:type="paragraph" w:styleId="Title">
    <w:name w:val="Title"/>
    <w:basedOn w:val="Normal"/>
    <w:next w:val="Normal"/>
    <w:link w:val="TitleChar"/>
    <w:uiPriority w:val="10"/>
    <w:qFormat/>
    <w:rsid w:val="00C25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8CB"/>
    <w:pPr>
      <w:spacing w:before="160"/>
      <w:jc w:val="center"/>
    </w:pPr>
    <w:rPr>
      <w:i/>
      <w:iCs/>
      <w:color w:val="404040" w:themeColor="text1" w:themeTint="BF"/>
    </w:rPr>
  </w:style>
  <w:style w:type="character" w:customStyle="1" w:styleId="QuoteChar">
    <w:name w:val="Quote Char"/>
    <w:basedOn w:val="DefaultParagraphFont"/>
    <w:link w:val="Quote"/>
    <w:uiPriority w:val="29"/>
    <w:rsid w:val="00C258CB"/>
    <w:rPr>
      <w:i/>
      <w:iCs/>
      <w:color w:val="404040" w:themeColor="text1" w:themeTint="BF"/>
    </w:rPr>
  </w:style>
  <w:style w:type="paragraph" w:styleId="ListParagraph">
    <w:name w:val="List Paragraph"/>
    <w:basedOn w:val="Normal"/>
    <w:uiPriority w:val="34"/>
    <w:qFormat/>
    <w:rsid w:val="00C258CB"/>
    <w:pPr>
      <w:ind w:left="720"/>
      <w:contextualSpacing/>
    </w:pPr>
  </w:style>
  <w:style w:type="character" w:styleId="IntenseEmphasis">
    <w:name w:val="Intense Emphasis"/>
    <w:basedOn w:val="DefaultParagraphFont"/>
    <w:uiPriority w:val="21"/>
    <w:qFormat/>
    <w:rsid w:val="00C258CB"/>
    <w:rPr>
      <w:i/>
      <w:iCs/>
      <w:color w:val="0F4761" w:themeColor="accent1" w:themeShade="BF"/>
    </w:rPr>
  </w:style>
  <w:style w:type="paragraph" w:styleId="IntenseQuote">
    <w:name w:val="Intense Quote"/>
    <w:basedOn w:val="Normal"/>
    <w:next w:val="Normal"/>
    <w:link w:val="IntenseQuoteChar"/>
    <w:uiPriority w:val="30"/>
    <w:qFormat/>
    <w:rsid w:val="00C25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8CB"/>
    <w:rPr>
      <w:i/>
      <w:iCs/>
      <w:color w:val="0F4761" w:themeColor="accent1" w:themeShade="BF"/>
    </w:rPr>
  </w:style>
  <w:style w:type="character" w:styleId="IntenseReference">
    <w:name w:val="Intense Reference"/>
    <w:basedOn w:val="DefaultParagraphFont"/>
    <w:uiPriority w:val="32"/>
    <w:qFormat/>
    <w:rsid w:val="00C25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Ford</dc:creator>
  <cp:keywords/>
  <dc:description/>
  <cp:lastModifiedBy>Jolene Ford</cp:lastModifiedBy>
  <cp:revision>1</cp:revision>
  <dcterms:created xsi:type="dcterms:W3CDTF">2024-07-18T14:57:00Z</dcterms:created>
  <dcterms:modified xsi:type="dcterms:W3CDTF">2024-07-18T14:59:00Z</dcterms:modified>
</cp:coreProperties>
</file>