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A4E56" w14:textId="77777777" w:rsidR="00280CBF" w:rsidRPr="00280CBF" w:rsidRDefault="00280CBF" w:rsidP="00280CBF">
      <w:pPr>
        <w:rPr>
          <w:b/>
          <w:bCs/>
        </w:rPr>
      </w:pPr>
      <w:r w:rsidRPr="00280CBF">
        <w:rPr>
          <w:b/>
          <w:bCs/>
        </w:rPr>
        <w:t>Working Safely from Heights</w:t>
      </w:r>
    </w:p>
    <w:p w14:paraId="13CBE5C1" w14:textId="77777777" w:rsidR="00280CBF" w:rsidRPr="00280CBF" w:rsidRDefault="00280CBF" w:rsidP="00280CBF">
      <w:pPr>
        <w:rPr>
          <w:b/>
          <w:bCs/>
        </w:rPr>
      </w:pPr>
      <w:r w:rsidRPr="00280CBF">
        <w:rPr>
          <w:b/>
          <w:bCs/>
        </w:rPr>
        <w:t>Course Objective:</w:t>
      </w:r>
      <w:r w:rsidRPr="00280CBF">
        <w:rPr>
          <w:b/>
          <w:bCs/>
        </w:rPr>
        <w:br/>
        <w:t>To provide participants with practical tools to recognize fall hazards, select appropriate controls, and reinforce safe decision-making when working at elevation.</w:t>
      </w:r>
    </w:p>
    <w:p w14:paraId="1039CC8C" w14:textId="77777777" w:rsidR="00280CBF" w:rsidRPr="00280CBF" w:rsidRDefault="00280CBF" w:rsidP="00280CBF">
      <w:pPr>
        <w:rPr>
          <w:b/>
          <w:bCs/>
        </w:rPr>
      </w:pPr>
      <w:r w:rsidRPr="00280CBF">
        <w:rPr>
          <w:b/>
          <w:bCs/>
        </w:rPr>
        <w:t>Learning Objectives:</w:t>
      </w:r>
    </w:p>
    <w:p w14:paraId="1468C984" w14:textId="77777777" w:rsidR="00280CBF" w:rsidRPr="00280CBF" w:rsidRDefault="00280CBF" w:rsidP="00280CBF">
      <w:pPr>
        <w:numPr>
          <w:ilvl w:val="0"/>
          <w:numId w:val="2"/>
        </w:numPr>
        <w:rPr>
          <w:b/>
          <w:bCs/>
        </w:rPr>
      </w:pPr>
      <w:r w:rsidRPr="00280CBF">
        <w:rPr>
          <w:b/>
          <w:bCs/>
        </w:rPr>
        <w:t xml:space="preserve">Identify common fall hazards associated with ladders, roofs, scaffolds, and elevated work surfaces. </w:t>
      </w:r>
    </w:p>
    <w:p w14:paraId="13077857" w14:textId="77777777" w:rsidR="00280CBF" w:rsidRPr="00280CBF" w:rsidRDefault="00280CBF" w:rsidP="00280CBF">
      <w:pPr>
        <w:numPr>
          <w:ilvl w:val="0"/>
          <w:numId w:val="2"/>
        </w:numPr>
        <w:rPr>
          <w:b/>
          <w:bCs/>
        </w:rPr>
      </w:pPr>
      <w:r w:rsidRPr="00280CBF">
        <w:rPr>
          <w:b/>
          <w:bCs/>
        </w:rPr>
        <w:t xml:space="preserve">Distinguish between elimination, prevention, and protection methods used to control fall exposure. </w:t>
      </w:r>
    </w:p>
    <w:p w14:paraId="20A05B9A" w14:textId="77777777" w:rsidR="00280CBF" w:rsidRPr="00280CBF" w:rsidRDefault="00280CBF" w:rsidP="00280CBF">
      <w:pPr>
        <w:numPr>
          <w:ilvl w:val="0"/>
          <w:numId w:val="2"/>
        </w:numPr>
        <w:rPr>
          <w:b/>
          <w:bCs/>
        </w:rPr>
      </w:pPr>
      <w:r w:rsidRPr="00280CBF">
        <w:rPr>
          <w:b/>
          <w:bCs/>
        </w:rPr>
        <w:t xml:space="preserve">Describe the proper use of basic fall protection systems and related safe work practices. </w:t>
      </w:r>
    </w:p>
    <w:p w14:paraId="42E6ED0D" w14:textId="77777777" w:rsidR="00280CBF" w:rsidRPr="00280CBF" w:rsidRDefault="00280CBF" w:rsidP="00280CBF">
      <w:pPr>
        <w:numPr>
          <w:ilvl w:val="0"/>
          <w:numId w:val="2"/>
        </w:numPr>
        <w:rPr>
          <w:b/>
          <w:bCs/>
        </w:rPr>
      </w:pPr>
      <w:r w:rsidRPr="00280CBF">
        <w:rPr>
          <w:b/>
          <w:bCs/>
        </w:rPr>
        <w:t>Evaluate a work-at-height task and determine key steps needed to reduce fall risk.</w:t>
      </w:r>
    </w:p>
    <w:p w14:paraId="6D130769" w14:textId="77777777" w:rsidR="00A33BBC" w:rsidRPr="00280CBF" w:rsidRDefault="00A33BBC" w:rsidP="00280CBF"/>
    <w:sectPr w:rsidR="00A33BBC" w:rsidRPr="00280C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E826B1"/>
    <w:multiLevelType w:val="multilevel"/>
    <w:tmpl w:val="0B229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9AE2622"/>
    <w:multiLevelType w:val="multilevel"/>
    <w:tmpl w:val="43E8A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20499216">
    <w:abstractNumId w:val="0"/>
  </w:num>
  <w:num w:numId="2" w16cid:durableId="4651216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962"/>
    <w:rsid w:val="00280CBF"/>
    <w:rsid w:val="005104FA"/>
    <w:rsid w:val="00A33BBC"/>
    <w:rsid w:val="00A93879"/>
    <w:rsid w:val="00B53061"/>
    <w:rsid w:val="00CA1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2F2595"/>
  <w15:chartTrackingRefBased/>
  <w15:docId w15:val="{5034FDE9-8C0B-4C20-8A55-4C22480AD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 Gothic" w:eastAsiaTheme="minorHAnsi" w:hAnsi="Century Gothic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A19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19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196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196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196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196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196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196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196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19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19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196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196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196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196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196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196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196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19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19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196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A196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19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A196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A196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A196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19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196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196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524</Characters>
  <Application>Microsoft Office Word</Application>
  <DocSecurity>0</DocSecurity>
  <Lines>12</Lines>
  <Paragraphs>7</Paragraphs>
  <ScaleCrop>false</ScaleCrop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Taylor Smith</dc:creator>
  <cp:keywords/>
  <dc:description/>
  <cp:lastModifiedBy>Taylor Smith</cp:lastModifiedBy>
  <cp:revision>2</cp:revision>
  <dcterms:created xsi:type="dcterms:W3CDTF">2026-04-09T19:48:00Z</dcterms:created>
  <dcterms:modified xsi:type="dcterms:W3CDTF">2026-04-09T19:48:00Z</dcterms:modified>
</cp:coreProperties>
</file>