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9F" w:rsidRDefault="0074749F" w:rsidP="0074749F">
      <w:pPr>
        <w:rPr>
          <w:rFonts w:ascii="Arial" w:hAnsi="Arial" w:cs="Arial"/>
          <w:bCs/>
          <w:color w:val="000000"/>
          <w:sz w:val="22"/>
          <w:szCs w:val="22"/>
        </w:rPr>
      </w:pPr>
      <w:r>
        <w:rPr>
          <w:rFonts w:ascii="Arial" w:hAnsi="Arial" w:cs="Arial"/>
          <w:b/>
          <w:bCs/>
          <w:color w:val="FF0000"/>
          <w:sz w:val="22"/>
          <w:szCs w:val="22"/>
          <w:u w:val="single"/>
        </w:rPr>
        <w:t>NEW</w:t>
      </w:r>
      <w:proofErr w:type="gramStart"/>
      <w:r>
        <w:rPr>
          <w:rFonts w:ascii="Arial" w:hAnsi="Arial" w:cs="Arial"/>
          <w:b/>
          <w:bCs/>
          <w:color w:val="FF0000"/>
          <w:sz w:val="22"/>
          <w:szCs w:val="22"/>
          <w:u w:val="single"/>
        </w:rPr>
        <w:t>!!</w:t>
      </w:r>
      <w:proofErr w:type="gramEnd"/>
      <w:r>
        <w:rPr>
          <w:rFonts w:ascii="Arial" w:hAnsi="Arial" w:cs="Arial"/>
          <w:b/>
          <w:bCs/>
          <w:color w:val="000000"/>
          <w:sz w:val="22"/>
          <w:szCs w:val="22"/>
          <w:u w:val="single"/>
        </w:rPr>
        <w:t xml:space="preserve"> How to </w:t>
      </w:r>
      <w:proofErr w:type="gramStart"/>
      <w:r>
        <w:rPr>
          <w:rFonts w:ascii="Arial" w:hAnsi="Arial" w:cs="Arial"/>
          <w:b/>
          <w:bCs/>
          <w:color w:val="000000"/>
          <w:sz w:val="22"/>
          <w:szCs w:val="22"/>
          <w:u w:val="single"/>
        </w:rPr>
        <w:t>Prepare</w:t>
      </w:r>
      <w:proofErr w:type="gramEnd"/>
      <w:r>
        <w:rPr>
          <w:rFonts w:ascii="Arial" w:hAnsi="Arial" w:cs="Arial"/>
          <w:b/>
          <w:bCs/>
          <w:color w:val="000000"/>
          <w:sz w:val="22"/>
          <w:szCs w:val="22"/>
          <w:u w:val="single"/>
        </w:rPr>
        <w:t xml:space="preserve"> for an OSHA Inspection </w:t>
      </w:r>
      <w:r>
        <w:rPr>
          <w:rFonts w:ascii="Arial" w:hAnsi="Arial" w:cs="Arial"/>
          <w:b/>
          <w:bCs/>
          <w:color w:val="00B050"/>
          <w:sz w:val="22"/>
          <w:szCs w:val="22"/>
          <w:u w:val="single"/>
        </w:rPr>
        <w:t>(C)</w:t>
      </w:r>
      <w:r>
        <w:rPr>
          <w:rFonts w:ascii="Arial" w:hAnsi="Arial" w:cs="Arial"/>
          <w:b/>
          <w:bCs/>
          <w:color w:val="000000"/>
          <w:sz w:val="22"/>
          <w:szCs w:val="22"/>
          <w:u w:val="single"/>
        </w:rPr>
        <w:t xml:space="preserve">: </w:t>
      </w:r>
      <w:r>
        <w:rPr>
          <w:rFonts w:ascii="Arial" w:hAnsi="Arial" w:cs="Arial"/>
          <w:bCs/>
          <w:color w:val="000000"/>
          <w:sz w:val="22"/>
          <w:szCs w:val="22"/>
        </w:rPr>
        <w:t xml:space="preserve"> OSHA can conduct unannounced inspections to determine if employers are complying with safety and health standards and regulations. Although the odds of being the subject of an inspection are low, employers need to prepare for the possibility of an OSHA inspection. Being prepared can protect your company. Part of being prepared </w:t>
      </w:r>
      <w:proofErr w:type="gramStart"/>
      <w:r>
        <w:rPr>
          <w:rFonts w:ascii="Arial" w:hAnsi="Arial" w:cs="Arial"/>
          <w:bCs/>
          <w:color w:val="000000"/>
          <w:sz w:val="22"/>
          <w:szCs w:val="22"/>
        </w:rPr>
        <w:t>is knowing</w:t>
      </w:r>
      <w:proofErr w:type="gramEnd"/>
      <w:r>
        <w:rPr>
          <w:rFonts w:ascii="Arial" w:hAnsi="Arial" w:cs="Arial"/>
          <w:bCs/>
          <w:color w:val="000000"/>
          <w:sz w:val="22"/>
          <w:szCs w:val="22"/>
        </w:rPr>
        <w:t xml:space="preserve"> how to work with the inspector, designating a point of contact, understanding the various documents that could be requested, and how to respond to the inspector’s questions. This seminar will provide employers with information on how to become prepared for an OSHA inspection. (This course approved for 1.5 </w:t>
      </w:r>
      <w:r>
        <w:rPr>
          <w:rFonts w:ascii="Arial" w:hAnsi="Arial" w:cs="Arial"/>
          <w:b/>
          <w:bCs/>
          <w:color w:val="00B050"/>
          <w:sz w:val="22"/>
          <w:szCs w:val="22"/>
        </w:rPr>
        <w:t>Core</w:t>
      </w:r>
      <w:r>
        <w:rPr>
          <w:rFonts w:ascii="Arial" w:hAnsi="Arial" w:cs="Arial"/>
          <w:bCs/>
          <w:color w:val="000000"/>
          <w:sz w:val="22"/>
          <w:szCs w:val="22"/>
        </w:rPr>
        <w:t xml:space="preserve"> Contractor Continuing Education hours.)</w:t>
      </w:r>
    </w:p>
    <w:p w:rsidR="00C772B5" w:rsidRDefault="00C772B5">
      <w:bookmarkStart w:id="0" w:name="_GoBack"/>
      <w:bookmarkEnd w:id="0"/>
    </w:p>
    <w:sectPr w:rsidR="00C77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9F"/>
    <w:rsid w:val="0074749F"/>
    <w:rsid w:val="00C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01D24-E85D-4BD5-A4AF-00F55416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48564BDD</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WCF Insurance</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lneering</dc:creator>
  <cp:keywords/>
  <dc:description/>
  <cp:lastModifiedBy>lneering</cp:lastModifiedBy>
  <cp:revision>1</cp:revision>
  <dcterms:created xsi:type="dcterms:W3CDTF">2017-12-13T23:07:00Z</dcterms:created>
  <dcterms:modified xsi:type="dcterms:W3CDTF">2017-12-13T23:08:00Z</dcterms:modified>
</cp:coreProperties>
</file>