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10271" w14:textId="7587D58C" w:rsidR="00212795" w:rsidRDefault="00D521FE" w:rsidP="00D521FE">
      <w:r>
        <w:t>Joseph Montoya (BIO)</w:t>
      </w:r>
    </w:p>
    <w:p w14:paraId="113B8E78" w14:textId="77777777" w:rsidR="00D521FE" w:rsidRDefault="00D521FE" w:rsidP="00D521FE">
      <w:r>
        <w:t>Joseph Montoya is currently working as Chief Building Official for the City of Centennial Colorado. He is also a Licensed Colorado Master Plumber and enjoys sharing his knowledge and experience as an adjunct instructor for Red Rocks Community College and Community College of Denver where he instructs code classes for Plumbing, Mechanical, Fuel Gas, and Building codes.</w:t>
      </w:r>
    </w:p>
    <w:p w14:paraId="43E0E4CC" w14:textId="3959D69B" w:rsidR="00D521FE" w:rsidRDefault="00640ECA" w:rsidP="00D521FE">
      <w:r>
        <w:t xml:space="preserve">Joseph’s experience spans many years as a carpenter, plumber, combination inspector, plan reviewer, State of Colorado Public School Construction Program Manager, Chief Building Official, and code instructor. He has been licensed as a journeyman plumber, California C-36 (Plumbing Contractor) </w:t>
      </w:r>
      <w:r w:rsidR="0037716E">
        <w:t xml:space="preserve">and is a Certified Code Specialist for Plumbing, Mechanical, and Building codes by the International Code Council (ICC) </w:t>
      </w:r>
    </w:p>
    <w:p w14:paraId="6B1E4300" w14:textId="272F8A78" w:rsidR="00640ECA" w:rsidRDefault="00640ECA" w:rsidP="00D521FE">
      <w:r>
        <w:t>His professional affiliations include Chairman Regional Inspectors Association, Director for BPECC (Backflow Prevention Education Council of Colorado)</w:t>
      </w:r>
      <w:r w:rsidR="0037716E">
        <w:t xml:space="preserve">, Director Colorado PHCC Board, and he currently serves as Vice Chair on the Colorado State Electrical Board. </w:t>
      </w:r>
    </w:p>
    <w:p w14:paraId="5B325FBB" w14:textId="77777777" w:rsidR="00D521FE" w:rsidRDefault="00D521FE" w:rsidP="00D521FE"/>
    <w:p w14:paraId="619321CB" w14:textId="77777777" w:rsidR="00D521FE" w:rsidRDefault="00D521FE" w:rsidP="00D521FE">
      <w:pPr>
        <w:jc w:val="center"/>
      </w:pPr>
    </w:p>
    <w:sectPr w:rsidR="00D52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1FE"/>
    <w:rsid w:val="00212795"/>
    <w:rsid w:val="0037716E"/>
    <w:rsid w:val="00640ECA"/>
    <w:rsid w:val="00D52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1759"/>
  <w15:chartTrackingRefBased/>
  <w15:docId w15:val="{3DBDBAB6-1CED-4A9A-BA84-2B8C4D9D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Centennial</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Montoya</dc:creator>
  <cp:keywords/>
  <dc:description/>
  <cp:lastModifiedBy>Joseph Montoya</cp:lastModifiedBy>
  <cp:revision>1</cp:revision>
  <dcterms:created xsi:type="dcterms:W3CDTF">2022-10-26T20:29:00Z</dcterms:created>
  <dcterms:modified xsi:type="dcterms:W3CDTF">2022-10-26T20:54:00Z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2022-10-26T20:54:53Z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f1b902f4-5f52-49f7-91bb-24c825312eb7</vt:lpwstr>
  </property>
  <property fmtid="{D5CDD505-2E9C-101B-9397-08002B2CF9AE}" pid="7" name="MSIP_Label_defa4170-0d19-0005-0004-bc88714345d2_ActionId">
    <vt:lpwstr>809bbafb-be76-44ff-89c5-91858e2d5386</vt:lpwstr>
  </property>
  <property fmtid="{D5CDD505-2E9C-101B-9397-08002B2CF9AE}" pid="8" name="MSIP_Label_defa4170-0d19-0005-0004-bc88714345d2_ContentBits">
    <vt:lpwstr>0</vt:lpwstr>
  </property>
</Properties>
</file>