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69E" w14:textId="09A93DEE" w:rsidR="007E613C" w:rsidRPr="007E613C" w:rsidRDefault="007E613C" w:rsidP="007E613C">
      <w:pPr>
        <w:spacing w:line="360" w:lineRule="auto"/>
        <w:jc w:val="center"/>
        <w:rPr>
          <w:sz w:val="24"/>
          <w:szCs w:val="24"/>
        </w:rPr>
      </w:pPr>
      <w:r w:rsidRPr="007E613C">
        <w:rPr>
          <w:sz w:val="24"/>
          <w:szCs w:val="24"/>
        </w:rPr>
        <w:t xml:space="preserve">Tyson </w:t>
      </w:r>
      <w:proofErr w:type="spellStart"/>
      <w:r w:rsidRPr="007E613C">
        <w:rPr>
          <w:sz w:val="24"/>
          <w:szCs w:val="24"/>
        </w:rPr>
        <w:t>VandenAkker</w:t>
      </w:r>
      <w:proofErr w:type="spellEnd"/>
    </w:p>
    <w:p w14:paraId="38631C37" w14:textId="6F6684A5" w:rsidR="007E613C" w:rsidRPr="007E613C" w:rsidRDefault="007E613C" w:rsidP="007E613C">
      <w:pPr>
        <w:spacing w:line="360" w:lineRule="auto"/>
        <w:rPr>
          <w:sz w:val="24"/>
          <w:szCs w:val="24"/>
        </w:rPr>
      </w:pPr>
      <w:r w:rsidRPr="007E613C">
        <w:rPr>
          <w:sz w:val="24"/>
          <w:szCs w:val="24"/>
        </w:rPr>
        <w:t xml:space="preserve">Tyson received his Master’s in Taxation from Weber State, becoming a licensed CPA in </w:t>
      </w:r>
      <w:proofErr w:type="gramStart"/>
      <w:r w:rsidRPr="007E613C">
        <w:rPr>
          <w:sz w:val="24"/>
          <w:szCs w:val="24"/>
        </w:rPr>
        <w:t>August,</w:t>
      </w:r>
      <w:proofErr w:type="gramEnd"/>
      <w:r w:rsidRPr="007E613C">
        <w:rPr>
          <w:sz w:val="24"/>
          <w:szCs w:val="24"/>
        </w:rPr>
        <w:t xml:space="preserve"> 2017. He joined the Incite Tax team in </w:t>
      </w:r>
      <w:proofErr w:type="gramStart"/>
      <w:r w:rsidRPr="007E613C">
        <w:rPr>
          <w:sz w:val="24"/>
          <w:szCs w:val="24"/>
        </w:rPr>
        <w:t>September,</w:t>
      </w:r>
      <w:proofErr w:type="gramEnd"/>
      <w:r w:rsidRPr="007E613C">
        <w:rPr>
          <w:sz w:val="24"/>
          <w:szCs w:val="24"/>
        </w:rPr>
        <w:t xml:space="preserve"> 2019. He enjoys helping clients navigate the complexities of the tax code so they don’t pay more than they should.</w:t>
      </w:r>
    </w:p>
    <w:sectPr w:rsidR="007E613C" w:rsidRPr="007E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3C"/>
    <w:rsid w:val="007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65E0"/>
  <w15:chartTrackingRefBased/>
  <w15:docId w15:val="{51797D5B-D878-4D4A-865C-880813A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2023-01-23T23:59:00Z</dcterms:created>
  <dcterms:modified xsi:type="dcterms:W3CDTF">2023-01-24T00:01:00Z</dcterms:modified>
</cp:coreProperties>
</file>