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D15A" w14:textId="7A65ABB4" w:rsidR="003E3391" w:rsidRDefault="003E3391" w:rsidP="003E3391">
      <w:pPr>
        <w:jc w:val="center"/>
      </w:pPr>
      <w:r>
        <w:t>Justin Lee</w:t>
      </w:r>
    </w:p>
    <w:p w14:paraId="76FCC586" w14:textId="77777777" w:rsidR="003E3391" w:rsidRPr="006A54E8" w:rsidRDefault="003E3391" w:rsidP="003E3391">
      <w:pPr>
        <w:spacing w:after="240" w:line="360" w:lineRule="auto"/>
        <w:rPr>
          <w:rFonts w:cstheme="minorHAnsi"/>
          <w:color w:val="000000"/>
        </w:rPr>
      </w:pPr>
      <w:r w:rsidRPr="00EA3FDD">
        <w:rPr>
          <w:rFonts w:cstheme="minorHAnsi"/>
          <w:color w:val="000000"/>
        </w:rPr>
        <w:t>Justin</w:t>
      </w:r>
      <w:r w:rsidRPr="00193587">
        <w:rPr>
          <w:rFonts w:cstheme="minorHAnsi"/>
          <w:color w:val="000000"/>
        </w:rPr>
        <w:t xml:space="preserve"> Lee</w:t>
      </w:r>
      <w:r w:rsidRPr="00EA3FDD">
        <w:rPr>
          <w:rFonts w:cstheme="minorHAnsi"/>
          <w:color w:val="000000"/>
        </w:rPr>
        <w:t xml:space="preserve"> is the Director of Government Relations for the Utah League of Cities and Towns. Prior to joining the League, Justin spent 11 years working for three different lieutenant governors (Bell, Cox, and Henderson), serving the past 4 years as Director of Elections for the State of Utah. During that time Justin once accidentally tackled the Governor during a game of flag football and </w:t>
      </w:r>
      <w:proofErr w:type="gramStart"/>
      <w:r w:rsidRPr="00EA3FDD">
        <w:rPr>
          <w:rFonts w:cstheme="minorHAnsi"/>
          <w:color w:val="000000"/>
        </w:rPr>
        <w:t>still kept</w:t>
      </w:r>
      <w:proofErr w:type="gramEnd"/>
      <w:r w:rsidRPr="00EA3FDD">
        <w:rPr>
          <w:rFonts w:cstheme="minorHAnsi"/>
          <w:color w:val="000000"/>
        </w:rPr>
        <w:t xml:space="preserve"> his job. Justin has a BA in Political Science from the University of Utah, and a MA in Political Science from Utah State University.  Justin has had mail delivered to 25 different addresses during his life (not counting work mail) and he would probably keep increasing that number on a regular basis but promised his wife and 4 kids that he’d stay put for now. If Justin didn’t need to </w:t>
      </w:r>
      <w:proofErr w:type="gramStart"/>
      <w:r w:rsidRPr="00EA3FDD">
        <w:rPr>
          <w:rFonts w:cstheme="minorHAnsi"/>
          <w:color w:val="000000"/>
        </w:rPr>
        <w:t>work</w:t>
      </w:r>
      <w:proofErr w:type="gramEnd"/>
      <w:r w:rsidRPr="00EA3FDD">
        <w:rPr>
          <w:rFonts w:cstheme="minorHAnsi"/>
          <w:color w:val="000000"/>
        </w:rPr>
        <w:t xml:space="preserve"> he’d spend all of his time with his family while traveling, hiking, reading, and performing in plays.</w:t>
      </w:r>
    </w:p>
    <w:p w14:paraId="29791D17" w14:textId="77777777" w:rsidR="003E3391" w:rsidRDefault="003E3391" w:rsidP="003E3391"/>
    <w:sectPr w:rsidR="003E3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1"/>
    <w:rsid w:val="003E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21A"/>
  <w15:chartTrackingRefBased/>
  <w15:docId w15:val="{2580780A-916B-4E12-BC72-B5D7E2F1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1</cp:revision>
  <dcterms:created xsi:type="dcterms:W3CDTF">2023-03-07T19:49:00Z</dcterms:created>
  <dcterms:modified xsi:type="dcterms:W3CDTF">2023-03-07T19:50:00Z</dcterms:modified>
</cp:coreProperties>
</file>