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AFBA" w14:textId="22FA0711" w:rsidR="00D7467F" w:rsidRDefault="00D7467F" w:rsidP="008720BC">
      <w:pPr>
        <w:jc w:val="center"/>
      </w:pPr>
      <w:r>
        <w:t>Jim Bolser</w:t>
      </w:r>
    </w:p>
    <w:p w14:paraId="2FECAB8D" w14:textId="5C4112F9" w:rsidR="00D7467F" w:rsidRDefault="00D7467F">
      <w:r>
        <w:t xml:space="preserve">Jim Bolser, Community Development Director, St George City - Bolser spent 11 years as Director of Community Development in Tooele City. He was tasked with the oversight, supervision and management of the department’s planning, code enforcement, building, inspections, business licensing and engineering divisions. While in Tooele, he also served a significant amount of time as the Director of Public Works and the Emergency Management Officer. Previously, Bolser was the Senior Planner and Zoning Administrator of Draper City Corporation for over six years and spent five years as the Regional and Community Planner at the </w:t>
      </w:r>
      <w:proofErr w:type="spellStart"/>
      <w:r>
        <w:t>Mountainland</w:t>
      </w:r>
      <w:proofErr w:type="spellEnd"/>
      <w:r>
        <w:t xml:space="preserve"> Association of Governments in Orem. Bolser attended the University of Utah where he earned his Bachelor’s and </w:t>
      </w:r>
      <w:proofErr w:type="gramStart"/>
      <w:r>
        <w:t>Master’s</w:t>
      </w:r>
      <w:proofErr w:type="gramEnd"/>
      <w:r>
        <w:t xml:space="preserve"> degrees in Geography, with an emphasis on urban planning.</w:t>
      </w:r>
    </w:p>
    <w:p w14:paraId="510C3459" w14:textId="77777777" w:rsidR="00D7467F" w:rsidRDefault="00D7467F"/>
    <w:sectPr w:rsidR="00D74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7F"/>
    <w:rsid w:val="008720BC"/>
    <w:rsid w:val="00D7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F8AF"/>
  <w15:chartTrackingRefBased/>
  <w15:docId w15:val="{57B69E0F-AFAD-43EB-84F0-45E93828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Ford</dc:creator>
  <cp:keywords/>
  <dc:description/>
  <cp:lastModifiedBy>Jolene Ford</cp:lastModifiedBy>
  <cp:revision>2</cp:revision>
  <dcterms:created xsi:type="dcterms:W3CDTF">2023-08-08T19:20:00Z</dcterms:created>
  <dcterms:modified xsi:type="dcterms:W3CDTF">2023-08-08T19:20:00Z</dcterms:modified>
</cp:coreProperties>
</file>