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5191" w14:textId="2948C202" w:rsidR="00D7467F" w:rsidRDefault="00D7467F" w:rsidP="00A830A9">
      <w:pPr>
        <w:jc w:val="center"/>
      </w:pPr>
      <w:r>
        <w:t>Jordan Merrill</w:t>
      </w:r>
    </w:p>
    <w:p w14:paraId="51E9E0B7" w14:textId="561ECA36" w:rsidR="00D7467F" w:rsidRDefault="00D7467F">
      <w:r>
        <w:t>Jordan Merrill is Community Health Program Manager at Intermountain Healthcare serving St. George Regional, Cedar City, and Garfield Memorial Hospitals. Jordan has worked in the community health field for several years after receiving an education from Dixie State and Southern Utah University. He has served on state and local coalitions including serving as past President of the Healthy Dixie Council, along with roles on Washington County Prevention Coalition, Reach4Hope suicide prevention coalition, and local Opioid Coalition. Jordan works closely with fellow not-for-profit organizations and other community partners to promote prevention, wellness, and access to medical and behavioral health services for low-income, uninsured, and vulnerable people. He appreciates the power that comes from state and local community collaboration working together to accomplish great things. He and his wife, Talia, have four children and reside in St. George Utah.</w:t>
      </w:r>
    </w:p>
    <w:sectPr w:rsidR="00D7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F"/>
    <w:rsid w:val="00A830A9"/>
    <w:rsid w:val="00D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8AF"/>
  <w15:chartTrackingRefBased/>
  <w15:docId w15:val="{57B69E0F-AFAD-43EB-84F0-45E9382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2</cp:revision>
  <dcterms:created xsi:type="dcterms:W3CDTF">2023-08-08T19:25:00Z</dcterms:created>
  <dcterms:modified xsi:type="dcterms:W3CDTF">2023-08-08T19:25:00Z</dcterms:modified>
</cp:coreProperties>
</file>