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523D6" w14:textId="1BE84485" w:rsidR="00C613E7" w:rsidRDefault="00C613E7" w:rsidP="00C613E7">
      <w:pPr>
        <w:jc w:val="center"/>
        <w:rPr>
          <w:b/>
          <w:bCs/>
        </w:rPr>
      </w:pPr>
      <w:r w:rsidRPr="00C613E7">
        <w:rPr>
          <w:b/>
          <w:bCs/>
        </w:rPr>
        <w:t>Robert Warcup</w:t>
      </w:r>
    </w:p>
    <w:p w14:paraId="7211E9A6" w14:textId="111CF5F9" w:rsidR="00C613E7" w:rsidRPr="00C613E7" w:rsidRDefault="00C613E7" w:rsidP="00C613E7">
      <w:pPr>
        <w:spacing w:line="480" w:lineRule="auto"/>
      </w:pPr>
      <w:r w:rsidRPr="00C613E7">
        <w:t>While working in the construction industry, Rob Warcup was fortunate to take part in a lean construction pilot program that emphasized efficiency and competitive excellence.  He quickly realized the power of lean and helped lead his regional team to a $16M savings by applying lean principles in a production housing environment.  Since then, Rob has completed a PhD where he emphasized lean construction for his dissertation.  He currently teaches Project Management, Job Site Management, Construction Safety, and Estimating for the Construction Management program at Utah Valley University. Additionally, he teaches project management for DOPL and consults/trains local and national construction firms in lean construction.</w:t>
      </w:r>
    </w:p>
    <w:sectPr w:rsidR="00C613E7" w:rsidRPr="00C61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E7"/>
    <w:rsid w:val="009A1ADF"/>
    <w:rsid w:val="00C6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18DF"/>
  <w15:chartTrackingRefBased/>
  <w15:docId w15:val="{F37ABB91-688C-412F-A6D9-6C6BF878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3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3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3E7"/>
    <w:rPr>
      <w:rFonts w:eastAsiaTheme="majorEastAsia" w:cstheme="majorBidi"/>
      <w:color w:val="272727" w:themeColor="text1" w:themeTint="D8"/>
    </w:rPr>
  </w:style>
  <w:style w:type="paragraph" w:styleId="Title">
    <w:name w:val="Title"/>
    <w:basedOn w:val="Normal"/>
    <w:next w:val="Normal"/>
    <w:link w:val="TitleChar"/>
    <w:uiPriority w:val="10"/>
    <w:qFormat/>
    <w:rsid w:val="00C61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3E7"/>
    <w:pPr>
      <w:spacing w:before="160"/>
      <w:jc w:val="center"/>
    </w:pPr>
    <w:rPr>
      <w:i/>
      <w:iCs/>
      <w:color w:val="404040" w:themeColor="text1" w:themeTint="BF"/>
    </w:rPr>
  </w:style>
  <w:style w:type="character" w:customStyle="1" w:styleId="QuoteChar">
    <w:name w:val="Quote Char"/>
    <w:basedOn w:val="DefaultParagraphFont"/>
    <w:link w:val="Quote"/>
    <w:uiPriority w:val="29"/>
    <w:rsid w:val="00C613E7"/>
    <w:rPr>
      <w:i/>
      <w:iCs/>
      <w:color w:val="404040" w:themeColor="text1" w:themeTint="BF"/>
    </w:rPr>
  </w:style>
  <w:style w:type="paragraph" w:styleId="ListParagraph">
    <w:name w:val="List Paragraph"/>
    <w:basedOn w:val="Normal"/>
    <w:uiPriority w:val="34"/>
    <w:qFormat/>
    <w:rsid w:val="00C613E7"/>
    <w:pPr>
      <w:ind w:left="720"/>
      <w:contextualSpacing/>
    </w:pPr>
  </w:style>
  <w:style w:type="character" w:styleId="IntenseEmphasis">
    <w:name w:val="Intense Emphasis"/>
    <w:basedOn w:val="DefaultParagraphFont"/>
    <w:uiPriority w:val="21"/>
    <w:qFormat/>
    <w:rsid w:val="00C613E7"/>
    <w:rPr>
      <w:i/>
      <w:iCs/>
      <w:color w:val="0F4761" w:themeColor="accent1" w:themeShade="BF"/>
    </w:rPr>
  </w:style>
  <w:style w:type="paragraph" w:styleId="IntenseQuote">
    <w:name w:val="Intense Quote"/>
    <w:basedOn w:val="Normal"/>
    <w:next w:val="Normal"/>
    <w:link w:val="IntenseQuoteChar"/>
    <w:uiPriority w:val="30"/>
    <w:qFormat/>
    <w:rsid w:val="00C61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3E7"/>
    <w:rPr>
      <w:i/>
      <w:iCs/>
      <w:color w:val="0F4761" w:themeColor="accent1" w:themeShade="BF"/>
    </w:rPr>
  </w:style>
  <w:style w:type="character" w:styleId="IntenseReference">
    <w:name w:val="Intense Reference"/>
    <w:basedOn w:val="DefaultParagraphFont"/>
    <w:uiPriority w:val="32"/>
    <w:qFormat/>
    <w:rsid w:val="00C613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Ford</dc:creator>
  <cp:keywords/>
  <dc:description/>
  <cp:lastModifiedBy>Jolene Ford</cp:lastModifiedBy>
  <cp:revision>1</cp:revision>
  <dcterms:created xsi:type="dcterms:W3CDTF">2024-07-18T19:24:00Z</dcterms:created>
  <dcterms:modified xsi:type="dcterms:W3CDTF">2024-07-18T19:32:00Z</dcterms:modified>
</cp:coreProperties>
</file>