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E717" w14:textId="77777777" w:rsidR="00801C2D" w:rsidRPr="00DF6A4E" w:rsidRDefault="00AD5E17" w:rsidP="00AD5E17">
      <w:pPr>
        <w:pStyle w:val="Title"/>
        <w:jc w:val="center"/>
      </w:pPr>
      <w:r>
        <w:t>Christopher Jensen</w:t>
      </w:r>
    </w:p>
    <w:p w14:paraId="53914BCD" w14:textId="77777777" w:rsidR="00801C2D" w:rsidRDefault="00AD5E17" w:rsidP="00AD5E17">
      <w:pPr>
        <w:pStyle w:val="ContactInfo"/>
        <w:jc w:val="center"/>
        <w:rPr>
          <w:lang w:val="sv-SE"/>
        </w:rPr>
      </w:pPr>
      <w:r w:rsidRPr="00AD5E17">
        <w:rPr>
          <w:lang w:val="sv-SE"/>
        </w:rPr>
        <w:t>1187 Cliffside Dr</w:t>
      </w:r>
      <w:r w:rsidR="00801C2D" w:rsidRPr="00AD5E17">
        <w:rPr>
          <w:lang w:val="sv-SE"/>
        </w:rPr>
        <w:t xml:space="preserve">  |  </w:t>
      </w:r>
      <w:r w:rsidRPr="00AD5E17">
        <w:rPr>
          <w:lang w:val="sv-SE"/>
        </w:rPr>
        <w:t>Logan UT 84321</w:t>
      </w:r>
      <w:r w:rsidR="00801C2D" w:rsidRPr="00AD5E17">
        <w:rPr>
          <w:lang w:val="sv-SE"/>
        </w:rPr>
        <w:t xml:space="preserve">  |  </w:t>
      </w:r>
      <w:r w:rsidRPr="00AD5E17">
        <w:rPr>
          <w:lang w:val="sv-SE"/>
        </w:rPr>
        <w:t>(435)760-4675</w:t>
      </w:r>
      <w:r w:rsidR="00801C2D" w:rsidRPr="00AD5E17">
        <w:rPr>
          <w:lang w:val="sv-SE"/>
        </w:rPr>
        <w:t xml:space="preserve">  |  </w:t>
      </w:r>
      <w:hyperlink r:id="rId7" w:history="1">
        <w:r w:rsidR="00BC1132" w:rsidRPr="00563ADB">
          <w:rPr>
            <w:rStyle w:val="Hyperlink"/>
            <w:lang w:val="sv-SE"/>
          </w:rPr>
          <w:t>Christopher.jensen@UL.com</w:t>
        </w:r>
      </w:hyperlink>
    </w:p>
    <w:p w14:paraId="0815C746" w14:textId="77777777" w:rsidR="00BC1132" w:rsidRDefault="00BC1132" w:rsidP="00AD5E17">
      <w:pPr>
        <w:pStyle w:val="ContactInfo"/>
        <w:jc w:val="center"/>
        <w:rPr>
          <w:lang w:val="sv-SE"/>
        </w:rPr>
      </w:pPr>
    </w:p>
    <w:p w14:paraId="468A8D10" w14:textId="77777777" w:rsidR="00BC1132" w:rsidRPr="00AD5E17" w:rsidRDefault="00BC1132" w:rsidP="00BC1132">
      <w:pPr>
        <w:pStyle w:val="ContactInfo"/>
        <w:rPr>
          <w:lang w:val="sv-SE"/>
        </w:rPr>
      </w:pPr>
    </w:p>
    <w:sdt>
      <w:sdtPr>
        <w:alias w:val="Experience:"/>
        <w:tag w:val="Experience:"/>
        <w:id w:val="-206186829"/>
        <w:placeholder>
          <w:docPart w:val="83917BDC89D3482082DA98C79B375557"/>
        </w:placeholder>
        <w:temporary/>
        <w:showingPlcHdr/>
        <w15:appearance w15:val="hidden"/>
      </w:sdtPr>
      <w:sdtEndPr/>
      <w:sdtContent>
        <w:p w14:paraId="4C528756" w14:textId="77777777" w:rsidR="00801C2D" w:rsidRPr="00DF6A4E" w:rsidRDefault="00801C2D" w:rsidP="00794AC5">
          <w:pPr>
            <w:pStyle w:val="Heading1"/>
          </w:pPr>
          <w:r w:rsidRPr="00DF6A4E">
            <w:t>Experience</w:t>
          </w:r>
        </w:p>
      </w:sdtContent>
    </w:sdt>
    <w:p w14:paraId="60C64137" w14:textId="2181403B" w:rsidR="00700C9F" w:rsidRDefault="00700C9F" w:rsidP="00F17679">
      <w:pPr>
        <w:pStyle w:val="Heading2"/>
      </w:pPr>
      <w:r>
        <w:t xml:space="preserve">Regulatory Services Manager, UL LLC                                 </w:t>
      </w:r>
      <w:r w:rsidRPr="00700C9F">
        <w:rPr>
          <w:b w:val="0"/>
          <w:bCs/>
        </w:rPr>
        <w:t>October</w:t>
      </w:r>
      <w:r>
        <w:rPr>
          <w:b w:val="0"/>
          <w:bCs/>
        </w:rPr>
        <w:t xml:space="preserve"> 2022 - Present</w:t>
      </w:r>
    </w:p>
    <w:p w14:paraId="2B7FA926" w14:textId="4EEEBB52" w:rsidR="00464310" w:rsidRDefault="00512F6E" w:rsidP="00F17679">
      <w:pPr>
        <w:pStyle w:val="Heading2"/>
        <w:rPr>
          <w:b w:val="0"/>
          <w:bCs/>
        </w:rPr>
      </w:pPr>
      <w:r>
        <w:t>Senior</w:t>
      </w:r>
      <w:r w:rsidR="00AD5E17">
        <w:t xml:space="preserve"> Regulatory Engineer</w:t>
      </w:r>
      <w:r w:rsidR="00801C2D" w:rsidRPr="00DF6A4E">
        <w:t xml:space="preserve">, </w:t>
      </w:r>
      <w:r w:rsidR="00AD5E17">
        <w:t>U</w:t>
      </w:r>
      <w:r w:rsidR="00464310">
        <w:t>L</w:t>
      </w:r>
      <w:r w:rsidR="00AD5E17">
        <w:t xml:space="preserve"> LLC</w:t>
      </w:r>
      <w:r w:rsidR="00F62176" w:rsidRPr="00DF6A4E">
        <w:tab/>
      </w:r>
      <w:r w:rsidR="00464310">
        <w:rPr>
          <w:b w:val="0"/>
          <w:bCs/>
        </w:rPr>
        <w:t xml:space="preserve">March 2020 – </w:t>
      </w:r>
      <w:r w:rsidR="00700C9F">
        <w:rPr>
          <w:b w:val="0"/>
          <w:bCs/>
        </w:rPr>
        <w:t>October 2022</w:t>
      </w:r>
      <w:r w:rsidR="00464310">
        <w:rPr>
          <w:b w:val="0"/>
          <w:bCs/>
        </w:rPr>
        <w:t xml:space="preserve"> </w:t>
      </w:r>
    </w:p>
    <w:p w14:paraId="151ED6FF" w14:textId="5380C46A" w:rsidR="00801C2D" w:rsidRPr="00DF6A4E" w:rsidRDefault="00464310" w:rsidP="00F17679">
      <w:pPr>
        <w:pStyle w:val="Heading2"/>
      </w:pPr>
      <w:r>
        <w:t xml:space="preserve">Lead Regulatory Engineer, UL </w:t>
      </w:r>
      <w:r w:rsidR="00605155">
        <w:t xml:space="preserve">LLC </w:t>
      </w:r>
      <w:r w:rsidR="00605155">
        <w:tab/>
      </w:r>
      <w:r w:rsidR="00AD5E17">
        <w:rPr>
          <w:rStyle w:val="Strong"/>
        </w:rPr>
        <w:t>August 2017</w:t>
      </w:r>
      <w:r w:rsidR="00801C2D" w:rsidRPr="00DF6A4E">
        <w:rPr>
          <w:rStyle w:val="Strong"/>
        </w:rPr>
        <w:t xml:space="preserve"> – </w:t>
      </w:r>
      <w:r>
        <w:rPr>
          <w:rStyle w:val="Strong"/>
        </w:rPr>
        <w:t>March 2020</w:t>
      </w:r>
    </w:p>
    <w:p w14:paraId="5B2AA590" w14:textId="77777777" w:rsidR="00F62176" w:rsidRPr="00DF6A4E" w:rsidRDefault="00E17D1E" w:rsidP="00F62176">
      <w:pPr>
        <w:pStyle w:val="Heading3"/>
      </w:pPr>
      <w:r>
        <w:t>General Duties</w:t>
      </w:r>
    </w:p>
    <w:p w14:paraId="0E1E769C" w14:textId="5BDFC596" w:rsidR="00801C2D" w:rsidRDefault="00E17D1E" w:rsidP="00AD5E17">
      <w:pPr>
        <w:pStyle w:val="ListBullet"/>
        <w:numPr>
          <w:ilvl w:val="0"/>
          <w:numId w:val="31"/>
        </w:numPr>
      </w:pPr>
      <w:r>
        <w:t xml:space="preserve">Provide resources to code authorities such as electrical inspectors/plans </w:t>
      </w:r>
      <w:r w:rsidR="00C92D9C">
        <w:t>examiners</w:t>
      </w:r>
      <w:r>
        <w:t xml:space="preserve"> </w:t>
      </w:r>
      <w:r w:rsidR="00F371AB">
        <w:t xml:space="preserve">and building officials </w:t>
      </w:r>
      <w:r>
        <w:t>to assist with certified product acceptance issues.</w:t>
      </w:r>
    </w:p>
    <w:p w14:paraId="41B8E45C" w14:textId="77777777" w:rsidR="009F4D4A" w:rsidRDefault="00E17D1E" w:rsidP="00AD5E17">
      <w:pPr>
        <w:pStyle w:val="ListBullet"/>
        <w:numPr>
          <w:ilvl w:val="0"/>
          <w:numId w:val="31"/>
        </w:numPr>
      </w:pPr>
      <w:r>
        <w:t>P</w:t>
      </w:r>
      <w:r w:rsidR="009F4D4A">
        <w:t>rovide presentations related to the model codes and product certifications to code authorities and industry organizations.</w:t>
      </w:r>
    </w:p>
    <w:p w14:paraId="6D1D8545" w14:textId="09B48698" w:rsidR="009F4D4A" w:rsidRDefault="009F4D4A" w:rsidP="00AD5E17">
      <w:pPr>
        <w:pStyle w:val="ListBullet"/>
        <w:numPr>
          <w:ilvl w:val="0"/>
          <w:numId w:val="31"/>
        </w:numPr>
      </w:pPr>
      <w:r>
        <w:t>Attend industry organization meetings and conferences</w:t>
      </w:r>
      <w:r w:rsidR="00611A28">
        <w:t xml:space="preserve"> </w:t>
      </w:r>
      <w:r>
        <w:t>to provide information and resources to code authorities.</w:t>
      </w:r>
      <w:r w:rsidR="00611A28">
        <w:t xml:space="preserve"> These organizations include the</w:t>
      </w:r>
      <w:r w:rsidR="00F371AB">
        <w:t xml:space="preserve"> International Association of Electrical Inspectors, the </w:t>
      </w:r>
      <w:r w:rsidR="00611A28">
        <w:t xml:space="preserve">International Code Council, </w:t>
      </w:r>
      <w:r w:rsidR="00F371AB">
        <w:t xml:space="preserve">The State of Washington Labor &amp; Industry </w:t>
      </w:r>
      <w:r w:rsidR="00C92D9C">
        <w:t>etc.</w:t>
      </w:r>
      <w:r w:rsidR="00611A28">
        <w:t xml:space="preserve"> </w:t>
      </w:r>
    </w:p>
    <w:p w14:paraId="208E9ED4" w14:textId="77777777" w:rsidR="0039300F" w:rsidRDefault="00B30FB9" w:rsidP="00F371AB">
      <w:pPr>
        <w:pStyle w:val="ListBullet"/>
        <w:numPr>
          <w:ilvl w:val="0"/>
          <w:numId w:val="31"/>
        </w:numPr>
      </w:pPr>
      <w:r>
        <w:t>P</w:t>
      </w:r>
      <w:r w:rsidR="0039300F">
        <w:t>rovide detailed evaluations of plans and specifications for modular and 3D printed buildings in support of UL’s Building</w:t>
      </w:r>
      <w:r w:rsidR="00F371AB">
        <w:t>/Electrical</w:t>
      </w:r>
      <w:r w:rsidR="0039300F">
        <w:t xml:space="preserve"> Inspection Division. </w:t>
      </w:r>
    </w:p>
    <w:p w14:paraId="1A70011C" w14:textId="77777777" w:rsidR="00B30FB9" w:rsidRDefault="00B30FB9" w:rsidP="00AD5E17">
      <w:pPr>
        <w:pStyle w:val="ListBullet"/>
        <w:numPr>
          <w:ilvl w:val="0"/>
          <w:numId w:val="31"/>
        </w:numPr>
      </w:pPr>
      <w:r>
        <w:t xml:space="preserve">Code development support for code changes related to the National Fire Protection Association. Primarily NFPA 70 the National Electrical Code but also various other NFPA Standards that relate to electrical, plumbing, mechanical and fuel gas. </w:t>
      </w:r>
    </w:p>
    <w:p w14:paraId="55E75DB2" w14:textId="77777777" w:rsidR="00F371AB" w:rsidRDefault="00510605" w:rsidP="00AD5E17">
      <w:pPr>
        <w:pStyle w:val="ListBullet"/>
        <w:numPr>
          <w:ilvl w:val="0"/>
          <w:numId w:val="31"/>
        </w:numPr>
      </w:pPr>
      <w:r>
        <w:t>Lead for UL on the Electric Utilities Service Equipment Requirements Committee (EUSERC) where I provide codes and standards resources for the member utilities.</w:t>
      </w:r>
    </w:p>
    <w:p w14:paraId="28025D4B" w14:textId="77777777" w:rsidR="00B30FB9" w:rsidRPr="00DF6A4E" w:rsidRDefault="00B30FB9" w:rsidP="00AD5E17">
      <w:pPr>
        <w:pStyle w:val="ListBullet"/>
        <w:numPr>
          <w:ilvl w:val="0"/>
          <w:numId w:val="31"/>
        </w:numPr>
      </w:pPr>
      <w:r>
        <w:t>Provide resources to UL Staff regarding Code and Standards development and application of the</w:t>
      </w:r>
      <w:r w:rsidR="00067470">
        <w:t xml:space="preserve"> model codes.</w:t>
      </w:r>
    </w:p>
    <w:p w14:paraId="7DC1C1BC" w14:textId="77777777" w:rsidR="00801C2D" w:rsidRPr="00DF6A4E" w:rsidRDefault="002B794E" w:rsidP="00F17679">
      <w:pPr>
        <w:pStyle w:val="Heading2"/>
      </w:pPr>
      <w:r>
        <w:t>Chief Building Official</w:t>
      </w:r>
      <w:r w:rsidR="00801C2D" w:rsidRPr="00DF6A4E">
        <w:t xml:space="preserve">, </w:t>
      </w:r>
      <w:r>
        <w:t>North Logan City</w:t>
      </w:r>
      <w:r w:rsidR="00F62176" w:rsidRPr="00DF6A4E">
        <w:tab/>
      </w:r>
      <w:r>
        <w:rPr>
          <w:rStyle w:val="Strong"/>
        </w:rPr>
        <w:t>January 2014</w:t>
      </w:r>
      <w:r w:rsidR="00801C2D" w:rsidRPr="00DF6A4E">
        <w:rPr>
          <w:rStyle w:val="Strong"/>
        </w:rPr>
        <w:t xml:space="preserve"> – </w:t>
      </w:r>
      <w:r>
        <w:rPr>
          <w:rStyle w:val="Strong"/>
        </w:rPr>
        <w:t>August 2017</w:t>
      </w:r>
    </w:p>
    <w:p w14:paraId="0D32520B" w14:textId="77777777" w:rsidR="00F62176" w:rsidRPr="00DF6A4E" w:rsidRDefault="002B794E" w:rsidP="00F62176">
      <w:pPr>
        <w:pStyle w:val="Heading3"/>
      </w:pPr>
      <w:r>
        <w:t>North Logan City Utah</w:t>
      </w:r>
    </w:p>
    <w:p w14:paraId="5E823681" w14:textId="77777777" w:rsidR="00801C2D" w:rsidRDefault="002B794E" w:rsidP="002B794E">
      <w:pPr>
        <w:pStyle w:val="ListBullet"/>
        <w:numPr>
          <w:ilvl w:val="0"/>
          <w:numId w:val="32"/>
        </w:numPr>
      </w:pPr>
      <w:r>
        <w:t>Managed the operations of the building department including creating and managing the department budget.</w:t>
      </w:r>
      <w:r w:rsidR="00E90DEF">
        <w:t xml:space="preserve"> </w:t>
      </w:r>
    </w:p>
    <w:p w14:paraId="4471C9C8" w14:textId="77777777" w:rsidR="002B794E" w:rsidRDefault="002B794E" w:rsidP="002B794E">
      <w:pPr>
        <w:pStyle w:val="ListBullet"/>
        <w:numPr>
          <w:ilvl w:val="0"/>
          <w:numId w:val="32"/>
        </w:numPr>
      </w:pPr>
      <w:r>
        <w:t>Provided code interpretations as needed and required by the applicable model code.</w:t>
      </w:r>
    </w:p>
    <w:p w14:paraId="5C56CC1B" w14:textId="23E5CE30" w:rsidR="002B794E" w:rsidRDefault="002B794E" w:rsidP="002B794E">
      <w:pPr>
        <w:pStyle w:val="ListBullet"/>
        <w:numPr>
          <w:ilvl w:val="0"/>
          <w:numId w:val="32"/>
        </w:numPr>
      </w:pPr>
      <w:r>
        <w:t>Filed legal notices related to certificates of occupancy, certificates of non-</w:t>
      </w:r>
      <w:r w:rsidR="008C138F">
        <w:t>compliance</w:t>
      </w:r>
      <w:r>
        <w:t>, stop work orders etc...</w:t>
      </w:r>
    </w:p>
    <w:p w14:paraId="08E10878" w14:textId="1718EB6D" w:rsidR="002B794E" w:rsidRDefault="002B794E" w:rsidP="002B794E">
      <w:pPr>
        <w:pStyle w:val="ListBullet"/>
        <w:numPr>
          <w:ilvl w:val="0"/>
          <w:numId w:val="32"/>
        </w:numPr>
      </w:pPr>
      <w:r>
        <w:t xml:space="preserve">Performed review of plans and specifications for compliance </w:t>
      </w:r>
      <w:r w:rsidR="00E90DEF">
        <w:t xml:space="preserve">with the model </w:t>
      </w:r>
      <w:r w:rsidR="009F6626">
        <w:t>codes</w:t>
      </w:r>
      <w:r w:rsidR="00E90DEF">
        <w:t xml:space="preserve"> adopted by the State of Utah </w:t>
      </w:r>
      <w:r>
        <w:t xml:space="preserve">for the issuance of a building permit. The </w:t>
      </w:r>
      <w:r>
        <w:lastRenderedPageBreak/>
        <w:t>reviews included plumbing, mechanical, electrical, building, accessibility, and structural plans.</w:t>
      </w:r>
    </w:p>
    <w:p w14:paraId="3C0EA335" w14:textId="77777777" w:rsidR="002B794E" w:rsidRDefault="002B794E" w:rsidP="002B794E">
      <w:pPr>
        <w:pStyle w:val="ListBullet"/>
        <w:numPr>
          <w:ilvl w:val="0"/>
          <w:numId w:val="32"/>
        </w:numPr>
      </w:pPr>
      <w:r>
        <w:t>Performed review of plans and specifications for compliance with the State of Utah Storm Water Pollution Prevention requirements.</w:t>
      </w:r>
    </w:p>
    <w:p w14:paraId="18980A43" w14:textId="77777777" w:rsidR="002B794E" w:rsidRDefault="002B794E" w:rsidP="002B794E">
      <w:pPr>
        <w:pStyle w:val="ListBullet"/>
        <w:numPr>
          <w:ilvl w:val="0"/>
          <w:numId w:val="32"/>
        </w:numPr>
      </w:pPr>
      <w:r>
        <w:t xml:space="preserve">Performed inspections of buildings </w:t>
      </w:r>
      <w:r w:rsidR="00E90DEF">
        <w:t>for compliance with the model codes as adopted by the State of Utah. These inspections included plumbing, mechanical, building, electrical, accessibility and structural.</w:t>
      </w:r>
    </w:p>
    <w:p w14:paraId="1BCE764C" w14:textId="77777777" w:rsidR="002B794E" w:rsidRPr="00DF6A4E" w:rsidRDefault="00E90DEF" w:rsidP="002B794E">
      <w:pPr>
        <w:pStyle w:val="Heading2"/>
      </w:pPr>
      <w:r>
        <w:t>Chief Plans Examiner</w:t>
      </w:r>
      <w:r w:rsidR="002B794E" w:rsidRPr="00DF6A4E">
        <w:t xml:space="preserve">, </w:t>
      </w:r>
      <w:r w:rsidR="002B794E">
        <w:t>Logan City</w:t>
      </w:r>
      <w:r w:rsidR="002B794E" w:rsidRPr="00DF6A4E">
        <w:tab/>
      </w:r>
      <w:r>
        <w:rPr>
          <w:rStyle w:val="Strong"/>
        </w:rPr>
        <w:t>October 2013</w:t>
      </w:r>
      <w:r w:rsidR="002B794E" w:rsidRPr="00DF6A4E">
        <w:rPr>
          <w:rStyle w:val="Strong"/>
        </w:rPr>
        <w:t xml:space="preserve"> – </w:t>
      </w:r>
      <w:r>
        <w:rPr>
          <w:rStyle w:val="Strong"/>
        </w:rPr>
        <w:t>January 2014</w:t>
      </w:r>
    </w:p>
    <w:p w14:paraId="5A9CFFCC" w14:textId="77777777" w:rsidR="002B794E" w:rsidRPr="00DF6A4E" w:rsidRDefault="002B794E" w:rsidP="002B794E">
      <w:pPr>
        <w:pStyle w:val="Heading3"/>
      </w:pPr>
      <w:r>
        <w:t xml:space="preserve"> Logan City Utah</w:t>
      </w:r>
    </w:p>
    <w:p w14:paraId="540E2C2B" w14:textId="77777777" w:rsidR="001264D1" w:rsidRDefault="001264D1" w:rsidP="00E90DEF">
      <w:pPr>
        <w:pStyle w:val="ListBullet"/>
        <w:numPr>
          <w:ilvl w:val="0"/>
          <w:numId w:val="32"/>
        </w:numPr>
      </w:pPr>
      <w:r>
        <w:t>Plan Review manager for the Logan City building department.</w:t>
      </w:r>
    </w:p>
    <w:p w14:paraId="3EC15F83" w14:textId="63FEBCBA" w:rsidR="00E90DEF" w:rsidRDefault="00E90DEF" w:rsidP="00E90DEF">
      <w:pPr>
        <w:pStyle w:val="ListBullet"/>
        <w:numPr>
          <w:ilvl w:val="0"/>
          <w:numId w:val="32"/>
        </w:numPr>
      </w:pPr>
      <w:r>
        <w:t xml:space="preserve">Performed review of plans and specifications for compliance with the model </w:t>
      </w:r>
      <w:r w:rsidR="009F6626">
        <w:t>codes</w:t>
      </w:r>
      <w:r>
        <w:t xml:space="preserve"> adopted by the State of Utah for the issuance of a building permit. The reviews included plumbing, mechanical, electrical, building, accessibility, and structural plans.</w:t>
      </w:r>
    </w:p>
    <w:p w14:paraId="1B7A0207" w14:textId="77777777" w:rsidR="002B794E" w:rsidRPr="00DF6A4E" w:rsidRDefault="00E90DEF" w:rsidP="00E90DEF">
      <w:pPr>
        <w:pStyle w:val="ListBullet"/>
        <w:numPr>
          <w:ilvl w:val="0"/>
          <w:numId w:val="32"/>
        </w:numPr>
      </w:pPr>
      <w:r>
        <w:t>Performed inspections of buildings for compliance with the model codes as adopted by the State of Utah. These inspections included plumbing, mechanical, building, electrical, accessibility and structural.</w:t>
      </w:r>
    </w:p>
    <w:p w14:paraId="32AC8D6D" w14:textId="77777777" w:rsidR="002B794E" w:rsidRDefault="002B794E" w:rsidP="002B794E">
      <w:pPr>
        <w:pStyle w:val="ListBullet"/>
        <w:numPr>
          <w:ilvl w:val="0"/>
          <w:numId w:val="0"/>
        </w:numPr>
      </w:pPr>
    </w:p>
    <w:p w14:paraId="20BA61FF" w14:textId="77777777" w:rsidR="002B794E" w:rsidRPr="00DF6A4E" w:rsidRDefault="00E90DEF" w:rsidP="002B794E">
      <w:pPr>
        <w:pStyle w:val="Heading2"/>
      </w:pPr>
      <w:r>
        <w:t>Building Inspector/Plans Examiner</w:t>
      </w:r>
      <w:r w:rsidR="002B794E" w:rsidRPr="00DF6A4E">
        <w:t xml:space="preserve">, </w:t>
      </w:r>
      <w:r w:rsidR="002B794E">
        <w:t>North Logan City</w:t>
      </w:r>
      <w:r w:rsidR="002B794E" w:rsidRPr="00DF6A4E">
        <w:tab/>
      </w:r>
      <w:r w:rsidR="001264D1">
        <w:rPr>
          <w:rStyle w:val="Strong"/>
        </w:rPr>
        <w:t>May 2005</w:t>
      </w:r>
      <w:r w:rsidR="002B794E" w:rsidRPr="00DF6A4E">
        <w:rPr>
          <w:rStyle w:val="Strong"/>
        </w:rPr>
        <w:t xml:space="preserve"> – </w:t>
      </w:r>
      <w:r w:rsidR="001264D1">
        <w:rPr>
          <w:rStyle w:val="Strong"/>
        </w:rPr>
        <w:t>October 2013</w:t>
      </w:r>
    </w:p>
    <w:p w14:paraId="294E2D7C" w14:textId="77777777" w:rsidR="002B794E" w:rsidRPr="00DF6A4E" w:rsidRDefault="002B794E" w:rsidP="002B794E">
      <w:pPr>
        <w:pStyle w:val="Heading3"/>
      </w:pPr>
      <w:r>
        <w:t>North Logan City Utah</w:t>
      </w:r>
    </w:p>
    <w:p w14:paraId="3733AA37" w14:textId="608C6C61" w:rsidR="00E90DEF" w:rsidRDefault="00E90DEF" w:rsidP="00E90DEF">
      <w:pPr>
        <w:pStyle w:val="ListBullet"/>
        <w:numPr>
          <w:ilvl w:val="0"/>
          <w:numId w:val="32"/>
        </w:numPr>
      </w:pPr>
      <w:r>
        <w:t xml:space="preserve">Performed review of plans and specifications for compliance with the model </w:t>
      </w:r>
      <w:r w:rsidR="009F6626">
        <w:t>codes</w:t>
      </w:r>
      <w:r>
        <w:t xml:space="preserve"> adopted by the State of Utah for the issuance of a building permit. The reviews included plumbing, mechanical, electrical, building, accessibility, and structural plans.</w:t>
      </w:r>
    </w:p>
    <w:p w14:paraId="5415D459" w14:textId="77777777" w:rsidR="00E90DEF" w:rsidRDefault="00E90DEF" w:rsidP="00E90DEF">
      <w:pPr>
        <w:pStyle w:val="ListBullet"/>
        <w:numPr>
          <w:ilvl w:val="0"/>
          <w:numId w:val="32"/>
        </w:numPr>
      </w:pPr>
      <w:r>
        <w:t>Performed inspections of buildings for compliance with the model codes as adopted by the State of Utah. These inspections included plumbing, mechanical, building, electrical, accessibility and structural.</w:t>
      </w:r>
    </w:p>
    <w:p w14:paraId="64804866" w14:textId="77777777" w:rsidR="001264D1" w:rsidRPr="00DF6A4E" w:rsidRDefault="001264D1" w:rsidP="001264D1">
      <w:pPr>
        <w:pStyle w:val="Heading2"/>
      </w:pPr>
      <w:r>
        <w:t>Electrical Apprenticeship Coordinator</w:t>
      </w:r>
      <w:r w:rsidRPr="00DF6A4E">
        <w:t xml:space="preserve">, </w:t>
      </w:r>
      <w:proofErr w:type="spellStart"/>
      <w:r>
        <w:t>Bridgerland</w:t>
      </w:r>
      <w:proofErr w:type="spellEnd"/>
      <w:r>
        <w:t xml:space="preserve"> Technical College</w:t>
      </w:r>
      <w:r w:rsidR="009E5428">
        <w:t xml:space="preserve">                   </w:t>
      </w:r>
      <w:r w:rsidRPr="00DF6A4E">
        <w:tab/>
      </w:r>
      <w:r>
        <w:rPr>
          <w:rStyle w:val="Strong"/>
        </w:rPr>
        <w:t xml:space="preserve">July </w:t>
      </w:r>
      <w:r w:rsidR="009E5428">
        <w:rPr>
          <w:rStyle w:val="Strong"/>
        </w:rPr>
        <w:t>2003</w:t>
      </w:r>
      <w:r w:rsidRPr="00DF6A4E">
        <w:rPr>
          <w:rStyle w:val="Strong"/>
        </w:rPr>
        <w:t xml:space="preserve"> – </w:t>
      </w:r>
      <w:r w:rsidR="009E5428">
        <w:rPr>
          <w:rStyle w:val="Strong"/>
        </w:rPr>
        <w:t>August 2017</w:t>
      </w:r>
    </w:p>
    <w:p w14:paraId="28666ABD" w14:textId="77777777" w:rsidR="001264D1" w:rsidRPr="00DF6A4E" w:rsidRDefault="001264D1" w:rsidP="001264D1">
      <w:pPr>
        <w:pStyle w:val="Heading3"/>
      </w:pPr>
      <w:r>
        <w:t>Logan City Utah</w:t>
      </w:r>
    </w:p>
    <w:p w14:paraId="7C19ADE5" w14:textId="77777777" w:rsidR="001264D1" w:rsidRDefault="009E5428" w:rsidP="001264D1">
      <w:pPr>
        <w:pStyle w:val="ListBullet"/>
        <w:numPr>
          <w:ilvl w:val="0"/>
          <w:numId w:val="35"/>
        </w:numPr>
      </w:pPr>
      <w:r>
        <w:t xml:space="preserve">Coordinated the electrical apprenticeship program for the </w:t>
      </w:r>
      <w:proofErr w:type="spellStart"/>
      <w:r>
        <w:t>Bridgerland</w:t>
      </w:r>
      <w:proofErr w:type="spellEnd"/>
      <w:r>
        <w:t xml:space="preserve"> Technical College.</w:t>
      </w:r>
    </w:p>
    <w:p w14:paraId="00313736" w14:textId="6EB91254" w:rsidR="009E5428" w:rsidRDefault="009F6626" w:rsidP="001264D1">
      <w:pPr>
        <w:pStyle w:val="ListBullet"/>
        <w:numPr>
          <w:ilvl w:val="0"/>
          <w:numId w:val="35"/>
        </w:numPr>
      </w:pPr>
      <w:r>
        <w:t>I taught</w:t>
      </w:r>
      <w:r w:rsidR="009E5428">
        <w:t xml:space="preserve"> 4</w:t>
      </w:r>
      <w:r w:rsidR="009E5428" w:rsidRPr="009E5428">
        <w:rPr>
          <w:vertAlign w:val="superscript"/>
        </w:rPr>
        <w:t>th</w:t>
      </w:r>
      <w:r w:rsidR="009E5428">
        <w:t xml:space="preserve"> year electrical apprenticeship</w:t>
      </w:r>
    </w:p>
    <w:p w14:paraId="7B1FC065" w14:textId="32B47608" w:rsidR="001264D1" w:rsidRDefault="009F6626" w:rsidP="009E5428">
      <w:pPr>
        <w:pStyle w:val="ListBullet"/>
        <w:numPr>
          <w:ilvl w:val="0"/>
          <w:numId w:val="35"/>
        </w:numPr>
      </w:pPr>
      <w:r>
        <w:t>Teaching</w:t>
      </w:r>
      <w:r w:rsidR="009E5428">
        <w:t xml:space="preserve"> </w:t>
      </w:r>
      <w:proofErr w:type="gramStart"/>
      <w:r w:rsidR="009E5428">
        <w:t>electrical continuing</w:t>
      </w:r>
      <w:proofErr w:type="gramEnd"/>
      <w:r w:rsidR="009E5428">
        <w:t xml:space="preserve"> education courses for the custom fit department of </w:t>
      </w:r>
      <w:proofErr w:type="spellStart"/>
      <w:r w:rsidR="009E5428">
        <w:t>Bridgerland</w:t>
      </w:r>
      <w:proofErr w:type="spellEnd"/>
      <w:r w:rsidR="009E5428">
        <w:t xml:space="preserve"> Technical College</w:t>
      </w:r>
    </w:p>
    <w:p w14:paraId="0C24E239" w14:textId="77777777" w:rsidR="001264D1" w:rsidRPr="00DF6A4E" w:rsidRDefault="001264D1" w:rsidP="001264D1">
      <w:pPr>
        <w:pStyle w:val="ListBullet"/>
        <w:numPr>
          <w:ilvl w:val="0"/>
          <w:numId w:val="0"/>
        </w:numPr>
        <w:ind w:left="360"/>
      </w:pPr>
    </w:p>
    <w:p w14:paraId="7E076C69" w14:textId="77777777" w:rsidR="00E90DEF" w:rsidRPr="00DF6A4E" w:rsidRDefault="00E90DEF" w:rsidP="00E90DEF">
      <w:pPr>
        <w:pStyle w:val="Heading2"/>
      </w:pPr>
      <w:r>
        <w:t>Master Electrician</w:t>
      </w:r>
      <w:r w:rsidRPr="00DF6A4E">
        <w:t xml:space="preserve">, </w:t>
      </w:r>
      <w:proofErr w:type="spellStart"/>
      <w:r>
        <w:t>Bridgerland</w:t>
      </w:r>
      <w:proofErr w:type="spellEnd"/>
      <w:r>
        <w:t xml:space="preserve"> Electric</w:t>
      </w:r>
      <w:r w:rsidR="001264D1">
        <w:t xml:space="preserve"> and Logan Electric</w:t>
      </w:r>
      <w:r w:rsidRPr="00DF6A4E">
        <w:tab/>
      </w:r>
      <w:r>
        <w:rPr>
          <w:rStyle w:val="Strong"/>
        </w:rPr>
        <w:t>J</w:t>
      </w:r>
      <w:r w:rsidR="001264D1">
        <w:rPr>
          <w:rStyle w:val="Strong"/>
        </w:rPr>
        <w:t>uly 1990</w:t>
      </w:r>
      <w:r w:rsidRPr="00DF6A4E">
        <w:rPr>
          <w:rStyle w:val="Strong"/>
        </w:rPr>
        <w:t xml:space="preserve"> – </w:t>
      </w:r>
      <w:r w:rsidR="001264D1">
        <w:rPr>
          <w:rStyle w:val="Strong"/>
        </w:rPr>
        <w:t>May 2005</w:t>
      </w:r>
    </w:p>
    <w:p w14:paraId="7DD6F1D3" w14:textId="77777777" w:rsidR="00E90DEF" w:rsidRPr="00DF6A4E" w:rsidRDefault="00E90DEF" w:rsidP="00E90DEF">
      <w:pPr>
        <w:pStyle w:val="Heading3"/>
      </w:pPr>
      <w:r>
        <w:t>Logan City Utah</w:t>
      </w:r>
    </w:p>
    <w:p w14:paraId="3A082B42" w14:textId="77777777" w:rsidR="00E90DEF" w:rsidRPr="00DF6A4E" w:rsidRDefault="001264D1" w:rsidP="001264D1">
      <w:pPr>
        <w:pStyle w:val="ListBullet"/>
        <w:numPr>
          <w:ilvl w:val="0"/>
          <w:numId w:val="35"/>
        </w:numPr>
      </w:pPr>
      <w:r>
        <w:t xml:space="preserve">Worked as a Utah State Licensed Apprentice, Journeyman and Master Electrician on residential, commercial and industrial projects. </w:t>
      </w:r>
    </w:p>
    <w:p w14:paraId="66704357" w14:textId="77777777" w:rsidR="00E90DEF" w:rsidRPr="00DF6A4E" w:rsidRDefault="00E90DEF" w:rsidP="00E90DEF">
      <w:pPr>
        <w:pStyle w:val="ListBullet"/>
        <w:numPr>
          <w:ilvl w:val="0"/>
          <w:numId w:val="0"/>
        </w:numPr>
        <w:ind w:left="360" w:hanging="360"/>
      </w:pPr>
    </w:p>
    <w:p w14:paraId="7BD43B91" w14:textId="77777777" w:rsidR="002B794E" w:rsidRPr="00DF6A4E" w:rsidRDefault="002B794E" w:rsidP="002B794E">
      <w:pPr>
        <w:pStyle w:val="ListBullet"/>
        <w:numPr>
          <w:ilvl w:val="0"/>
          <w:numId w:val="0"/>
        </w:numPr>
      </w:pPr>
    </w:p>
    <w:sdt>
      <w:sdtPr>
        <w:alias w:val="Education:"/>
        <w:tag w:val="Education:"/>
        <w:id w:val="-1338531963"/>
        <w:placeholder>
          <w:docPart w:val="69CAC307E08943EDAD3CCA54C97D6BDC"/>
        </w:placeholder>
        <w:temporary/>
        <w:showingPlcHdr/>
        <w15:appearance w15:val="hidden"/>
      </w:sdtPr>
      <w:sdtEndPr/>
      <w:sdtContent>
        <w:p w14:paraId="17FE1726" w14:textId="77777777" w:rsidR="00801C2D" w:rsidRPr="00DF6A4E" w:rsidRDefault="00801C2D" w:rsidP="00794AC5">
          <w:pPr>
            <w:pStyle w:val="Heading1"/>
          </w:pPr>
          <w:r w:rsidRPr="00DF6A4E">
            <w:t>Education</w:t>
          </w:r>
        </w:p>
      </w:sdtContent>
    </w:sdt>
    <w:p w14:paraId="09CACED2" w14:textId="77777777" w:rsidR="00801C2D" w:rsidRPr="00DF6A4E" w:rsidRDefault="009E5428" w:rsidP="00794AC5">
      <w:pPr>
        <w:pStyle w:val="Heading2"/>
      </w:pPr>
      <w:proofErr w:type="spellStart"/>
      <w:r>
        <w:t>Bridgerland</w:t>
      </w:r>
      <w:proofErr w:type="spellEnd"/>
      <w:r>
        <w:t xml:space="preserve"> Technical College</w:t>
      </w:r>
      <w:r w:rsidR="00801C2D" w:rsidRPr="00DF6A4E">
        <w:t xml:space="preserve"> – </w:t>
      </w:r>
      <w:r>
        <w:t>Logan Utah</w:t>
      </w:r>
      <w:r w:rsidR="00801C2D" w:rsidRPr="00DF6A4E">
        <w:t xml:space="preserve"> – </w:t>
      </w:r>
      <w:r>
        <w:t>Electrical Apprenticeship</w:t>
      </w:r>
    </w:p>
    <w:p w14:paraId="446D02BD" w14:textId="77777777" w:rsidR="00801C2D" w:rsidRPr="00DF6A4E" w:rsidRDefault="009E5428" w:rsidP="00794AC5">
      <w:pPr>
        <w:pStyle w:val="Heading1"/>
      </w:pPr>
      <w:r>
        <w:t>Certifications</w:t>
      </w:r>
    </w:p>
    <w:p w14:paraId="250EEC32" w14:textId="77777777" w:rsidR="00801C2D" w:rsidRDefault="009E5428" w:rsidP="009E5428">
      <w:pPr>
        <w:pStyle w:val="ListBullet"/>
        <w:numPr>
          <w:ilvl w:val="0"/>
          <w:numId w:val="36"/>
        </w:numPr>
      </w:pPr>
      <w:r>
        <w:t>I hold the following ICC Certifications:</w:t>
      </w:r>
    </w:p>
    <w:p w14:paraId="48880458" w14:textId="77777777" w:rsidR="009E5428" w:rsidRDefault="009E5428" w:rsidP="009E5428">
      <w:pPr>
        <w:pStyle w:val="ListBullet"/>
        <w:numPr>
          <w:ilvl w:val="1"/>
          <w:numId w:val="36"/>
        </w:numPr>
      </w:pPr>
      <w:r>
        <w:t>Commercial Combination Inspector C5</w:t>
      </w:r>
    </w:p>
    <w:p w14:paraId="251B7711" w14:textId="77777777" w:rsidR="009E5428" w:rsidRDefault="009E5428" w:rsidP="009E5428">
      <w:pPr>
        <w:pStyle w:val="ListBullet"/>
        <w:numPr>
          <w:ilvl w:val="1"/>
          <w:numId w:val="36"/>
        </w:numPr>
      </w:pPr>
      <w:r>
        <w:t>Residential Combination Inspector R5</w:t>
      </w:r>
    </w:p>
    <w:p w14:paraId="29B38B83" w14:textId="77777777" w:rsidR="009E5428" w:rsidRDefault="009E5428" w:rsidP="009E5428">
      <w:pPr>
        <w:pStyle w:val="ListBullet"/>
        <w:numPr>
          <w:ilvl w:val="1"/>
          <w:numId w:val="36"/>
        </w:numPr>
      </w:pPr>
      <w:r>
        <w:t>Plumbing Inspector P5</w:t>
      </w:r>
    </w:p>
    <w:p w14:paraId="67FBED3D" w14:textId="77777777" w:rsidR="009E5428" w:rsidRDefault="009E5428" w:rsidP="009E5428">
      <w:pPr>
        <w:pStyle w:val="ListBullet"/>
        <w:numPr>
          <w:ilvl w:val="1"/>
          <w:numId w:val="36"/>
        </w:numPr>
      </w:pPr>
      <w:r>
        <w:t>Electrical Inspector E5</w:t>
      </w:r>
    </w:p>
    <w:p w14:paraId="46C93665" w14:textId="77777777" w:rsidR="009E5428" w:rsidRDefault="009E5428" w:rsidP="009E5428">
      <w:pPr>
        <w:pStyle w:val="ListBullet"/>
        <w:numPr>
          <w:ilvl w:val="1"/>
          <w:numId w:val="36"/>
        </w:numPr>
      </w:pPr>
      <w:r>
        <w:t>Mechanical Inspector M5</w:t>
      </w:r>
    </w:p>
    <w:p w14:paraId="3038967C" w14:textId="77777777" w:rsidR="009E5428" w:rsidRDefault="009E5428" w:rsidP="009E5428">
      <w:pPr>
        <w:pStyle w:val="ListBullet"/>
        <w:numPr>
          <w:ilvl w:val="1"/>
          <w:numId w:val="36"/>
        </w:numPr>
      </w:pPr>
      <w:r>
        <w:t>Building Inspector B5</w:t>
      </w:r>
    </w:p>
    <w:p w14:paraId="05F1EC11" w14:textId="77777777" w:rsidR="009E5428" w:rsidRDefault="009E5428" w:rsidP="009E5428">
      <w:pPr>
        <w:pStyle w:val="ListBullet"/>
        <w:numPr>
          <w:ilvl w:val="1"/>
          <w:numId w:val="36"/>
        </w:numPr>
      </w:pPr>
      <w:r>
        <w:t>Combination Inspector C8</w:t>
      </w:r>
    </w:p>
    <w:p w14:paraId="2CF9F390" w14:textId="77777777" w:rsidR="009E5428" w:rsidRDefault="009E5428" w:rsidP="009E5428">
      <w:pPr>
        <w:pStyle w:val="ListBullet"/>
        <w:numPr>
          <w:ilvl w:val="1"/>
          <w:numId w:val="36"/>
        </w:numPr>
      </w:pPr>
      <w:r>
        <w:t>Commercial Building Inspector B2</w:t>
      </w:r>
    </w:p>
    <w:p w14:paraId="0C01954F" w14:textId="77777777" w:rsidR="009E5428" w:rsidRDefault="009E5428" w:rsidP="009E5428">
      <w:pPr>
        <w:pStyle w:val="ListBullet"/>
        <w:numPr>
          <w:ilvl w:val="1"/>
          <w:numId w:val="36"/>
        </w:numPr>
      </w:pPr>
      <w:r>
        <w:t>Commercial Plumbing Inspector P2</w:t>
      </w:r>
    </w:p>
    <w:p w14:paraId="33C9C1CE" w14:textId="77777777" w:rsidR="009E5428" w:rsidRDefault="009E5428" w:rsidP="009E5428">
      <w:pPr>
        <w:pStyle w:val="ListBullet"/>
        <w:numPr>
          <w:ilvl w:val="1"/>
          <w:numId w:val="36"/>
        </w:numPr>
      </w:pPr>
      <w:r>
        <w:t>Commercial Mechanical Inspector M2</w:t>
      </w:r>
    </w:p>
    <w:p w14:paraId="5E1CC7F6" w14:textId="77777777" w:rsidR="009E5428" w:rsidRDefault="009E5428" w:rsidP="009E5428">
      <w:pPr>
        <w:pStyle w:val="ListBullet"/>
        <w:numPr>
          <w:ilvl w:val="1"/>
          <w:numId w:val="36"/>
        </w:numPr>
      </w:pPr>
      <w:r>
        <w:t>Commercial Electrical Inspector E2</w:t>
      </w:r>
    </w:p>
    <w:p w14:paraId="11301730" w14:textId="77777777" w:rsidR="009E5428" w:rsidRDefault="009E5428" w:rsidP="009E5428">
      <w:pPr>
        <w:pStyle w:val="ListBullet"/>
        <w:numPr>
          <w:ilvl w:val="1"/>
          <w:numId w:val="36"/>
        </w:numPr>
      </w:pPr>
      <w:r>
        <w:t>Residential Building Inspector B1</w:t>
      </w:r>
    </w:p>
    <w:p w14:paraId="7CF658B6" w14:textId="77777777" w:rsidR="009E5428" w:rsidRDefault="009E5428" w:rsidP="009E5428">
      <w:pPr>
        <w:pStyle w:val="ListBullet"/>
        <w:numPr>
          <w:ilvl w:val="1"/>
          <w:numId w:val="36"/>
        </w:numPr>
      </w:pPr>
      <w:r>
        <w:t>Residential Plumbing Inspector P1</w:t>
      </w:r>
    </w:p>
    <w:p w14:paraId="11B63AE0" w14:textId="77777777" w:rsidR="009E5428" w:rsidRDefault="009E5428" w:rsidP="009E5428">
      <w:pPr>
        <w:pStyle w:val="ListBullet"/>
        <w:numPr>
          <w:ilvl w:val="1"/>
          <w:numId w:val="36"/>
        </w:numPr>
      </w:pPr>
      <w:r>
        <w:t>Residential Mechanical Inspector M1</w:t>
      </w:r>
    </w:p>
    <w:p w14:paraId="16FD677D" w14:textId="77777777" w:rsidR="009E5428" w:rsidRDefault="009E5428" w:rsidP="00F14A5A">
      <w:pPr>
        <w:pStyle w:val="ListBullet"/>
        <w:numPr>
          <w:ilvl w:val="1"/>
          <w:numId w:val="36"/>
        </w:numPr>
      </w:pPr>
      <w:r>
        <w:t>Residential Electrical Inspector E1</w:t>
      </w:r>
    </w:p>
    <w:p w14:paraId="1277DE29" w14:textId="77777777" w:rsidR="00F14A5A" w:rsidRDefault="00F14A5A" w:rsidP="00F14A5A">
      <w:pPr>
        <w:pStyle w:val="ListBullet"/>
        <w:numPr>
          <w:ilvl w:val="0"/>
          <w:numId w:val="39"/>
        </w:numPr>
      </w:pPr>
      <w:r>
        <w:t>I hold a State of Utah Combination Inspectors License</w:t>
      </w:r>
    </w:p>
    <w:p w14:paraId="1B9283C5" w14:textId="77777777" w:rsidR="00F14A5A" w:rsidRPr="00DF6A4E" w:rsidRDefault="00F14A5A" w:rsidP="00F14A5A">
      <w:pPr>
        <w:pStyle w:val="ListBullet"/>
        <w:numPr>
          <w:ilvl w:val="0"/>
          <w:numId w:val="39"/>
        </w:numPr>
      </w:pPr>
      <w:r>
        <w:t>I hold a State of Utah Master Electrician’s License</w:t>
      </w:r>
    </w:p>
    <w:p w14:paraId="5ED5CADF" w14:textId="77777777" w:rsidR="00801C2D" w:rsidRPr="00DF6A4E" w:rsidRDefault="00F14A5A" w:rsidP="00794AC5">
      <w:pPr>
        <w:pStyle w:val="Heading1"/>
      </w:pPr>
      <w:r>
        <w:t>committees and organizational representative</w:t>
      </w:r>
    </w:p>
    <w:p w14:paraId="2D371668" w14:textId="2B217D6A" w:rsidR="00512F6E" w:rsidRDefault="00512F6E" w:rsidP="00F371AB">
      <w:pPr>
        <w:pStyle w:val="ListBullet"/>
        <w:numPr>
          <w:ilvl w:val="0"/>
          <w:numId w:val="40"/>
        </w:numPr>
      </w:pPr>
      <w:r>
        <w:t>Current Principal on NFPA 70 National Electrical Code Panel 5 representing UL</w:t>
      </w:r>
      <w:r w:rsidR="00EE3DA0">
        <w:t xml:space="preserve"> Solutions</w:t>
      </w:r>
    </w:p>
    <w:p w14:paraId="45AF1BA5" w14:textId="7E7E5BE6" w:rsidR="0047376A" w:rsidRDefault="0047376A" w:rsidP="00F371AB">
      <w:pPr>
        <w:pStyle w:val="ListBullet"/>
        <w:numPr>
          <w:ilvl w:val="0"/>
          <w:numId w:val="40"/>
        </w:numPr>
      </w:pPr>
      <w:r>
        <w:t>Current Alternate on NFPA 70 National Electrical Code Panel 8 representing UL Solutions</w:t>
      </w:r>
    </w:p>
    <w:p w14:paraId="0309D9BF" w14:textId="511EF178" w:rsidR="0047376A" w:rsidRDefault="0047376A" w:rsidP="00F371AB">
      <w:pPr>
        <w:pStyle w:val="ListBullet"/>
        <w:numPr>
          <w:ilvl w:val="0"/>
          <w:numId w:val="40"/>
        </w:numPr>
      </w:pPr>
      <w:r>
        <w:t xml:space="preserve">Current </w:t>
      </w:r>
      <w:r w:rsidR="00606CF6">
        <w:t>Principal on NFPA 70E Technical Committee representing UL Solutions</w:t>
      </w:r>
    </w:p>
    <w:p w14:paraId="4AD4B097" w14:textId="4EB64820" w:rsidR="00F371AB" w:rsidRDefault="00765CF5" w:rsidP="00F371AB">
      <w:pPr>
        <w:pStyle w:val="ListBullet"/>
        <w:numPr>
          <w:ilvl w:val="0"/>
          <w:numId w:val="40"/>
        </w:numPr>
      </w:pPr>
      <w:r>
        <w:t>Past m</w:t>
      </w:r>
      <w:r w:rsidR="00F371AB">
        <w:t>ember of NFPA 70 National Electrical Code Panel 10 representing the International Association of Electrical Inspectors for the 2014 and 2017 cycles from June of 2012 through August of 2017.</w:t>
      </w:r>
    </w:p>
    <w:p w14:paraId="5C877A0E" w14:textId="77777777" w:rsidR="00F14A5A" w:rsidRDefault="00F371AB" w:rsidP="00F14A5A">
      <w:pPr>
        <w:pStyle w:val="ListBullet"/>
        <w:numPr>
          <w:ilvl w:val="0"/>
          <w:numId w:val="40"/>
        </w:numPr>
      </w:pPr>
      <w:r>
        <w:t>Past</w:t>
      </w:r>
      <w:r w:rsidR="00F14A5A">
        <w:t xml:space="preserve"> Chairperson for the State of Utah Uniform Building Codes Committee Electrical Advisory Committee. I was appointed to this committee in July of 2013.</w:t>
      </w:r>
    </w:p>
    <w:p w14:paraId="546245D3" w14:textId="44A5548B" w:rsidR="00F14A5A" w:rsidRDefault="00EE3DA0" w:rsidP="00F14A5A">
      <w:pPr>
        <w:pStyle w:val="ListBullet"/>
        <w:numPr>
          <w:ilvl w:val="0"/>
          <w:numId w:val="40"/>
        </w:numPr>
      </w:pPr>
      <w:r>
        <w:t>Past</w:t>
      </w:r>
      <w:r w:rsidR="00F14A5A">
        <w:t xml:space="preserve"> member of the State of Washington 20</w:t>
      </w:r>
      <w:r w:rsidR="00512F6E">
        <w:t>21</w:t>
      </w:r>
      <w:r w:rsidR="00F14A5A">
        <w:t xml:space="preserve"> Electrical Rules Technical Advisory Committee.</w:t>
      </w:r>
    </w:p>
    <w:p w14:paraId="02DC7CB3" w14:textId="792D4276" w:rsidR="00A957FE" w:rsidRDefault="00A957FE" w:rsidP="00F14A5A">
      <w:pPr>
        <w:pStyle w:val="ListBullet"/>
        <w:numPr>
          <w:ilvl w:val="0"/>
          <w:numId w:val="40"/>
        </w:numPr>
      </w:pPr>
      <w:r>
        <w:t xml:space="preserve">Current president of the Northwestern Section of the </w:t>
      </w:r>
      <w:r w:rsidR="00803596">
        <w:t>Independent Alliance of the Electrical Industry (IAEI)</w:t>
      </w:r>
      <w:r w:rsidR="0071357F">
        <w:t>.</w:t>
      </w:r>
    </w:p>
    <w:p w14:paraId="591D8837" w14:textId="585BA459" w:rsidR="00F14A5A" w:rsidRDefault="000642D4" w:rsidP="00F14A5A">
      <w:pPr>
        <w:pStyle w:val="ListBullet"/>
        <w:numPr>
          <w:ilvl w:val="0"/>
          <w:numId w:val="40"/>
        </w:numPr>
      </w:pPr>
      <w:r>
        <w:t>Current education chairperson for the Northwestern Section of the I</w:t>
      </w:r>
      <w:r w:rsidR="00803596">
        <w:t>AEI</w:t>
      </w:r>
      <w:r w:rsidR="0071357F">
        <w:t>.</w:t>
      </w:r>
    </w:p>
    <w:p w14:paraId="5CFF9AA4" w14:textId="187DF271" w:rsidR="00510605" w:rsidRPr="00DF6A4E" w:rsidRDefault="00510605" w:rsidP="00F14A5A">
      <w:pPr>
        <w:pStyle w:val="ListBullet"/>
        <w:numPr>
          <w:ilvl w:val="0"/>
          <w:numId w:val="40"/>
        </w:numPr>
      </w:pPr>
      <w:r>
        <w:t>Member of the board of directors for the Utah Chapter I</w:t>
      </w:r>
      <w:r w:rsidR="0071357F">
        <w:t>AEI</w:t>
      </w:r>
      <w:r>
        <w:t>.</w:t>
      </w:r>
    </w:p>
    <w:p w14:paraId="54DC7EA9" w14:textId="77777777" w:rsidR="00DF6A4E" w:rsidRPr="00DF6A4E" w:rsidRDefault="00DF6A4E" w:rsidP="00DF6A4E"/>
    <w:sectPr w:rsidR="00DF6A4E" w:rsidRPr="00DF6A4E" w:rsidSect="0021702D">
      <w:footerReference w:type="default" r:id="rId8"/>
      <w:pgSz w:w="12240" w:h="15840" w:code="1"/>
      <w:pgMar w:top="1152" w:right="1512" w:bottom="1152"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671E" w14:textId="77777777" w:rsidR="002C1D71" w:rsidRDefault="002C1D71" w:rsidP="00415E6E">
      <w:r>
        <w:separator/>
      </w:r>
    </w:p>
  </w:endnote>
  <w:endnote w:type="continuationSeparator" w:id="0">
    <w:p w14:paraId="60F19BFA" w14:textId="77777777" w:rsidR="002C1D71" w:rsidRDefault="002C1D71" w:rsidP="0041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598765"/>
      <w:docPartObj>
        <w:docPartGallery w:val="Page Numbers (Bottom of Page)"/>
        <w:docPartUnique/>
      </w:docPartObj>
    </w:sdtPr>
    <w:sdtEndPr>
      <w:rPr>
        <w:noProof/>
      </w:rPr>
    </w:sdtEndPr>
    <w:sdtContent>
      <w:p w14:paraId="5C41862B" w14:textId="77777777" w:rsidR="00F17679" w:rsidRDefault="00F17679">
        <w:pPr>
          <w:pStyle w:val="Footer"/>
        </w:pPr>
        <w:r>
          <w:fldChar w:fldCharType="begin"/>
        </w:r>
        <w:r>
          <w:instrText xml:space="preserve"> PAGE   \* MERGEFORMAT </w:instrText>
        </w:r>
        <w:r>
          <w:fldChar w:fldCharType="separate"/>
        </w:r>
        <w:r w:rsidR="00D05B3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7042" w14:textId="77777777" w:rsidR="002C1D71" w:rsidRDefault="002C1D71" w:rsidP="00415E6E">
      <w:r>
        <w:separator/>
      </w:r>
    </w:p>
  </w:footnote>
  <w:footnote w:type="continuationSeparator" w:id="0">
    <w:p w14:paraId="77F650B6" w14:textId="77777777" w:rsidR="002C1D71" w:rsidRDefault="002C1D71" w:rsidP="00415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EA96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DC06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0052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92F1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1660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50B2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30B5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42C7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A6F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585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742B4"/>
    <w:multiLevelType w:val="multilevel"/>
    <w:tmpl w:val="911C61A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06AD4901"/>
    <w:multiLevelType w:val="hybridMultilevel"/>
    <w:tmpl w:val="E1BC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E6BA9"/>
    <w:multiLevelType w:val="hybridMultilevel"/>
    <w:tmpl w:val="1738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36168"/>
    <w:multiLevelType w:val="multilevel"/>
    <w:tmpl w:val="DCB6B04A"/>
    <w:lvl w:ilvl="0">
      <w:start w:val="1"/>
      <w:numFmt w:val="bullet"/>
      <w:pStyle w:val="ListBullet"/>
      <w:lvlText w:val="–"/>
      <w:lvlJc w:val="left"/>
      <w:pPr>
        <w:ind w:left="360" w:hanging="360"/>
      </w:pPr>
      <w:rPr>
        <w:rFonts w:ascii="Calibri" w:hAnsi="Calibri"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266C32DF"/>
    <w:multiLevelType w:val="multilevel"/>
    <w:tmpl w:val="ADF656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943634" w:themeColor="accent2" w:themeShade="BF"/>
      </w:rPr>
    </w:lvl>
    <w:lvl w:ilvl="2">
      <w:start w:val="1"/>
      <w:numFmt w:val="bullet"/>
      <w:lvlText w:val="o"/>
      <w:lvlJc w:val="left"/>
      <w:pPr>
        <w:ind w:left="1080" w:hanging="360"/>
      </w:pPr>
      <w:rPr>
        <w:rFonts w:ascii="Courier New" w:hAnsi="Courier New" w:hint="default"/>
        <w:color w:val="215868" w:themeColor="accent5"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46763"/>
    <w:multiLevelType w:val="multilevel"/>
    <w:tmpl w:val="2748629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D2DC8"/>
    <w:multiLevelType w:val="multilevel"/>
    <w:tmpl w:val="1270CF6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9066A"/>
    <w:multiLevelType w:val="hybridMultilevel"/>
    <w:tmpl w:val="8048C4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D376B8F"/>
    <w:multiLevelType w:val="multilevel"/>
    <w:tmpl w:val="499C41F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505934E9"/>
    <w:multiLevelType w:val="hybridMultilevel"/>
    <w:tmpl w:val="08609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4749E"/>
    <w:multiLevelType w:val="hybridMultilevel"/>
    <w:tmpl w:val="55F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93D60"/>
    <w:multiLevelType w:val="hybridMultilevel"/>
    <w:tmpl w:val="941ED220"/>
    <w:lvl w:ilvl="0" w:tplc="928C7D54">
      <w:start w:val="5"/>
      <w:numFmt w:val="bullet"/>
      <w:lvlText w:val="-"/>
      <w:lvlJc w:val="left"/>
      <w:pPr>
        <w:ind w:left="720" w:hanging="360"/>
      </w:pPr>
      <w:rPr>
        <w:rFonts w:ascii="Corbel" w:eastAsiaTheme="minorHAnsi"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A62A6"/>
    <w:multiLevelType w:val="multilevel"/>
    <w:tmpl w:val="67349C3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5" w15:restartNumberingAfterBreak="0">
    <w:nsid w:val="6398014E"/>
    <w:multiLevelType w:val="multilevel"/>
    <w:tmpl w:val="43385218"/>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284460795">
    <w:abstractNumId w:val="25"/>
  </w:num>
  <w:num w:numId="2" w16cid:durableId="334067693">
    <w:abstractNumId w:val="33"/>
  </w:num>
  <w:num w:numId="3" w16cid:durableId="1050810047">
    <w:abstractNumId w:val="14"/>
  </w:num>
  <w:num w:numId="4" w16cid:durableId="710426078">
    <w:abstractNumId w:val="12"/>
  </w:num>
  <w:num w:numId="5" w16cid:durableId="362832179">
    <w:abstractNumId w:val="36"/>
  </w:num>
  <w:num w:numId="6" w16cid:durableId="619840727">
    <w:abstractNumId w:val="29"/>
  </w:num>
  <w:num w:numId="7" w16cid:durableId="1985892651">
    <w:abstractNumId w:val="37"/>
  </w:num>
  <w:num w:numId="8" w16cid:durableId="1091200252">
    <w:abstractNumId w:val="23"/>
  </w:num>
  <w:num w:numId="9" w16cid:durableId="1612008141">
    <w:abstractNumId w:val="30"/>
  </w:num>
  <w:num w:numId="10" w16cid:durableId="893590633">
    <w:abstractNumId w:val="17"/>
  </w:num>
  <w:num w:numId="11" w16cid:durableId="505752971">
    <w:abstractNumId w:val="38"/>
  </w:num>
  <w:num w:numId="12" w16cid:durableId="1458331564">
    <w:abstractNumId w:val="20"/>
  </w:num>
  <w:num w:numId="13" w16cid:durableId="993603107">
    <w:abstractNumId w:val="24"/>
  </w:num>
  <w:num w:numId="14" w16cid:durableId="1539008786">
    <w:abstractNumId w:val="21"/>
  </w:num>
  <w:num w:numId="15" w16cid:durableId="2060352493">
    <w:abstractNumId w:val="19"/>
  </w:num>
  <w:num w:numId="16" w16cid:durableId="285545649">
    <w:abstractNumId w:val="9"/>
  </w:num>
  <w:num w:numId="17" w16cid:durableId="943074284">
    <w:abstractNumId w:val="8"/>
  </w:num>
  <w:num w:numId="18" w16cid:durableId="404455148">
    <w:abstractNumId w:val="7"/>
  </w:num>
  <w:num w:numId="19" w16cid:durableId="156699890">
    <w:abstractNumId w:val="3"/>
  </w:num>
  <w:num w:numId="20" w16cid:durableId="4720512">
    <w:abstractNumId w:val="32"/>
  </w:num>
  <w:num w:numId="21" w16cid:durableId="1537154921">
    <w:abstractNumId w:val="6"/>
  </w:num>
  <w:num w:numId="22" w16cid:durableId="1538852180">
    <w:abstractNumId w:val="5"/>
  </w:num>
  <w:num w:numId="23" w16cid:durableId="1645969045">
    <w:abstractNumId w:val="4"/>
  </w:num>
  <w:num w:numId="24" w16cid:durableId="1923106558">
    <w:abstractNumId w:val="2"/>
  </w:num>
  <w:num w:numId="25" w16cid:durableId="910890951">
    <w:abstractNumId w:val="1"/>
  </w:num>
  <w:num w:numId="26" w16cid:durableId="1085958905">
    <w:abstractNumId w:val="0"/>
  </w:num>
  <w:num w:numId="27" w16cid:durableId="1207060387">
    <w:abstractNumId w:val="16"/>
  </w:num>
  <w:num w:numId="28" w16cid:durableId="567885371">
    <w:abstractNumId w:val="35"/>
  </w:num>
  <w:num w:numId="29" w16cid:durableId="427510578">
    <w:abstractNumId w:val="15"/>
  </w:num>
  <w:num w:numId="30" w16cid:durableId="355352513">
    <w:abstractNumId w:val="15"/>
    <w:lvlOverride w:ilvl="0">
      <w:lvl w:ilvl="0">
        <w:start w:val="1"/>
        <w:numFmt w:val="bullet"/>
        <w:pStyle w:val="ListBullet"/>
        <w:lvlText w:val="–"/>
        <w:lvlJc w:val="left"/>
        <w:pPr>
          <w:ind w:left="360" w:hanging="360"/>
        </w:pPr>
        <w:rPr>
          <w:rFonts w:ascii="Calibri" w:hAnsi="Calibri" w:hint="default"/>
        </w:rPr>
      </w:lvl>
    </w:lvlOverride>
    <w:lvlOverride w:ilvl="1">
      <w:lvl w:ilvl="1">
        <w:start w:val="1"/>
        <w:numFmt w:val="bullet"/>
        <w:lvlText w:val="o"/>
        <w:lvlJc w:val="left"/>
        <w:pPr>
          <w:ind w:left="720" w:hanging="360"/>
        </w:pPr>
        <w:rPr>
          <w:rFonts w:ascii="Courier New" w:hAnsi="Courier New"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o"/>
        <w:lvlJc w:val="left"/>
        <w:pPr>
          <w:ind w:left="1800" w:hanging="360"/>
        </w:pPr>
        <w:rPr>
          <w:rFonts w:ascii="Courier New" w:hAnsi="Courier New"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o"/>
        <w:lvlJc w:val="left"/>
        <w:pPr>
          <w:ind w:left="2880" w:hanging="360"/>
        </w:pPr>
        <w:rPr>
          <w:rFonts w:ascii="Courier New" w:hAnsi="Courier New" w:hint="default"/>
        </w:rPr>
      </w:lvl>
    </w:lvlOverride>
    <w:lvlOverride w:ilvl="8">
      <w:lvl w:ilvl="8">
        <w:start w:val="1"/>
        <w:numFmt w:val="bullet"/>
        <w:lvlText w:val=""/>
        <w:lvlJc w:val="left"/>
        <w:pPr>
          <w:ind w:left="3240" w:hanging="360"/>
        </w:pPr>
        <w:rPr>
          <w:rFonts w:ascii="Wingdings" w:hAnsi="Wingdings" w:hint="default"/>
        </w:rPr>
      </w:lvl>
    </w:lvlOverride>
  </w:num>
  <w:num w:numId="31" w16cid:durableId="130054544">
    <w:abstractNumId w:val="22"/>
  </w:num>
  <w:num w:numId="32" w16cid:durableId="1291595498">
    <w:abstractNumId w:val="10"/>
  </w:num>
  <w:num w:numId="33" w16cid:durableId="182714770">
    <w:abstractNumId w:val="13"/>
  </w:num>
  <w:num w:numId="34" w16cid:durableId="2025135125">
    <w:abstractNumId w:val="31"/>
  </w:num>
  <w:num w:numId="35" w16cid:durableId="514853117">
    <w:abstractNumId w:val="27"/>
  </w:num>
  <w:num w:numId="36" w16cid:durableId="1368213554">
    <w:abstractNumId w:val="34"/>
  </w:num>
  <w:num w:numId="37" w16cid:durableId="203370428">
    <w:abstractNumId w:val="26"/>
  </w:num>
  <w:num w:numId="38" w16cid:durableId="1172454481">
    <w:abstractNumId w:val="11"/>
  </w:num>
  <w:num w:numId="39" w16cid:durableId="1030761390">
    <w:abstractNumId w:val="28"/>
  </w:num>
  <w:num w:numId="40" w16cid:durableId="14251091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17"/>
    <w:rsid w:val="00014AB7"/>
    <w:rsid w:val="000256BE"/>
    <w:rsid w:val="000604C7"/>
    <w:rsid w:val="00061392"/>
    <w:rsid w:val="000642D4"/>
    <w:rsid w:val="00067470"/>
    <w:rsid w:val="000A70D4"/>
    <w:rsid w:val="000E1C28"/>
    <w:rsid w:val="001111EF"/>
    <w:rsid w:val="00112F13"/>
    <w:rsid w:val="001264D1"/>
    <w:rsid w:val="001C5567"/>
    <w:rsid w:val="0021702D"/>
    <w:rsid w:val="00226FAE"/>
    <w:rsid w:val="00252DB3"/>
    <w:rsid w:val="00287339"/>
    <w:rsid w:val="002B794E"/>
    <w:rsid w:val="002C1D71"/>
    <w:rsid w:val="00343744"/>
    <w:rsid w:val="0036588F"/>
    <w:rsid w:val="0039300F"/>
    <w:rsid w:val="003A77DA"/>
    <w:rsid w:val="003C5C68"/>
    <w:rsid w:val="00415E6E"/>
    <w:rsid w:val="00437645"/>
    <w:rsid w:val="0044097B"/>
    <w:rsid w:val="0046076B"/>
    <w:rsid w:val="00464310"/>
    <w:rsid w:val="0047376A"/>
    <w:rsid w:val="004818E1"/>
    <w:rsid w:val="004A1D1B"/>
    <w:rsid w:val="004C196B"/>
    <w:rsid w:val="004C1A3E"/>
    <w:rsid w:val="004F52DE"/>
    <w:rsid w:val="00510605"/>
    <w:rsid w:val="0051234A"/>
    <w:rsid w:val="00512F6E"/>
    <w:rsid w:val="005644F1"/>
    <w:rsid w:val="00573819"/>
    <w:rsid w:val="00573F4A"/>
    <w:rsid w:val="005768A1"/>
    <w:rsid w:val="00597172"/>
    <w:rsid w:val="005A2F41"/>
    <w:rsid w:val="005A618C"/>
    <w:rsid w:val="005A74EE"/>
    <w:rsid w:val="005B0F4A"/>
    <w:rsid w:val="005B21C0"/>
    <w:rsid w:val="00605155"/>
    <w:rsid w:val="00606CF6"/>
    <w:rsid w:val="00611A28"/>
    <w:rsid w:val="006F6B6C"/>
    <w:rsid w:val="00700C9F"/>
    <w:rsid w:val="0071357F"/>
    <w:rsid w:val="0074014C"/>
    <w:rsid w:val="00765CF5"/>
    <w:rsid w:val="00785568"/>
    <w:rsid w:val="0079601A"/>
    <w:rsid w:val="007C187A"/>
    <w:rsid w:val="00801C2D"/>
    <w:rsid w:val="00803596"/>
    <w:rsid w:val="00807A64"/>
    <w:rsid w:val="00882511"/>
    <w:rsid w:val="008A4CF6"/>
    <w:rsid w:val="008C138F"/>
    <w:rsid w:val="009200C8"/>
    <w:rsid w:val="00923148"/>
    <w:rsid w:val="00940428"/>
    <w:rsid w:val="009867BA"/>
    <w:rsid w:val="009E2030"/>
    <w:rsid w:val="009E5428"/>
    <w:rsid w:val="009F4D4A"/>
    <w:rsid w:val="009F6626"/>
    <w:rsid w:val="00A44BA4"/>
    <w:rsid w:val="00A55FFC"/>
    <w:rsid w:val="00A730A0"/>
    <w:rsid w:val="00A957FE"/>
    <w:rsid w:val="00AB37A8"/>
    <w:rsid w:val="00AD5E17"/>
    <w:rsid w:val="00AD72B9"/>
    <w:rsid w:val="00B30FB9"/>
    <w:rsid w:val="00B41377"/>
    <w:rsid w:val="00B43D46"/>
    <w:rsid w:val="00B545D2"/>
    <w:rsid w:val="00B9760A"/>
    <w:rsid w:val="00BA160D"/>
    <w:rsid w:val="00BB0744"/>
    <w:rsid w:val="00BC1132"/>
    <w:rsid w:val="00C014BD"/>
    <w:rsid w:val="00C24C5F"/>
    <w:rsid w:val="00C42436"/>
    <w:rsid w:val="00C65DCF"/>
    <w:rsid w:val="00C73446"/>
    <w:rsid w:val="00C92D9C"/>
    <w:rsid w:val="00CA069C"/>
    <w:rsid w:val="00CC1A35"/>
    <w:rsid w:val="00D05B36"/>
    <w:rsid w:val="00D3029E"/>
    <w:rsid w:val="00D32FAE"/>
    <w:rsid w:val="00D41EC2"/>
    <w:rsid w:val="00D72924"/>
    <w:rsid w:val="00DD46C1"/>
    <w:rsid w:val="00DF6A4E"/>
    <w:rsid w:val="00E15B92"/>
    <w:rsid w:val="00E17D1E"/>
    <w:rsid w:val="00E90DEF"/>
    <w:rsid w:val="00E90F59"/>
    <w:rsid w:val="00E9400D"/>
    <w:rsid w:val="00ED5A0D"/>
    <w:rsid w:val="00EE3DA0"/>
    <w:rsid w:val="00F14A5A"/>
    <w:rsid w:val="00F17679"/>
    <w:rsid w:val="00F2411E"/>
    <w:rsid w:val="00F371AB"/>
    <w:rsid w:val="00F55987"/>
    <w:rsid w:val="00F62176"/>
    <w:rsid w:val="00F91E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73BD23"/>
  <w15:docId w15:val="{92A8B974-FCA0-4133-9366-2917500B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semiHidden="1" w:uiPriority="2"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qFormat="1"/>
    <w:lsdException w:name="List Continue 2" w:semiHidden="1" w:uiPriority="1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5"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36"/>
  </w:style>
  <w:style w:type="paragraph" w:styleId="Heading1">
    <w:name w:val="heading 1"/>
    <w:basedOn w:val="Normal"/>
    <w:link w:val="Heading1Char"/>
    <w:uiPriority w:val="2"/>
    <w:qFormat/>
    <w:rsid w:val="0021702D"/>
    <w:pPr>
      <w:spacing w:before="320"/>
      <w:contextualSpacing/>
      <w:outlineLvl w:val="0"/>
    </w:pPr>
    <w:rPr>
      <w:caps/>
      <w:color w:val="595959" w:themeColor="text1" w:themeTint="A6"/>
      <w:spacing w:val="20"/>
    </w:rPr>
  </w:style>
  <w:style w:type="paragraph" w:styleId="Heading2">
    <w:name w:val="heading 2"/>
    <w:basedOn w:val="Normal"/>
    <w:link w:val="Heading2Char"/>
    <w:uiPriority w:val="2"/>
    <w:unhideWhenUsed/>
    <w:qFormat/>
    <w:rsid w:val="0021702D"/>
    <w:pPr>
      <w:tabs>
        <w:tab w:val="right" w:pos="8856"/>
      </w:tabs>
      <w:spacing w:before="80" w:after="40"/>
      <w:contextualSpacing/>
      <w:outlineLvl w:val="1"/>
    </w:pPr>
    <w:rPr>
      <w:b/>
    </w:rPr>
  </w:style>
  <w:style w:type="paragraph" w:styleId="Heading3">
    <w:name w:val="heading 3"/>
    <w:basedOn w:val="Normal"/>
    <w:link w:val="Heading3Char"/>
    <w:uiPriority w:val="2"/>
    <w:unhideWhenUsed/>
    <w:qFormat/>
    <w:rsid w:val="0021702D"/>
    <w:pPr>
      <w:keepNext/>
      <w:keepLines/>
      <w:contextualSpacing/>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2"/>
    <w:semiHidden/>
    <w:unhideWhenUsed/>
    <w:qFormat/>
    <w:rsid w:val="0051234A"/>
    <w:pPr>
      <w:keepNext/>
      <w:keepLines/>
      <w:spacing w:before="40"/>
      <w:outlineLvl w:val="3"/>
    </w:pPr>
    <w:rPr>
      <w:rFonts w:asciiTheme="majorHAnsi" w:eastAsiaTheme="majorEastAsia" w:hAnsiTheme="majorHAnsi" w:cstheme="majorBidi"/>
      <w:i/>
      <w:iCs/>
      <w:color w:val="40618B" w:themeColor="accent1" w:themeShade="BF"/>
    </w:rPr>
  </w:style>
  <w:style w:type="paragraph" w:styleId="Heading5">
    <w:name w:val="heading 5"/>
    <w:basedOn w:val="Normal"/>
    <w:next w:val="Normal"/>
    <w:link w:val="Heading5Char"/>
    <w:uiPriority w:val="2"/>
    <w:semiHidden/>
    <w:unhideWhenUsed/>
    <w:qFormat/>
    <w:rsid w:val="0051234A"/>
    <w:pPr>
      <w:keepNext/>
      <w:keepLines/>
      <w:spacing w:before="40"/>
      <w:outlineLvl w:val="4"/>
    </w:pPr>
    <w:rPr>
      <w:rFonts w:asciiTheme="majorHAnsi" w:eastAsiaTheme="majorEastAsia" w:hAnsiTheme="majorHAnsi" w:cstheme="majorBidi"/>
      <w:color w:val="40618B" w:themeColor="accent1" w:themeShade="BF"/>
    </w:rPr>
  </w:style>
  <w:style w:type="paragraph" w:styleId="Heading6">
    <w:name w:val="heading 6"/>
    <w:basedOn w:val="Normal"/>
    <w:next w:val="Normal"/>
    <w:link w:val="Heading6Char"/>
    <w:uiPriority w:val="2"/>
    <w:semiHidden/>
    <w:unhideWhenUsed/>
    <w:qFormat/>
    <w:rsid w:val="0051234A"/>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2"/>
    <w:semiHidden/>
    <w:unhideWhenUsed/>
    <w:qFormat/>
    <w:rsid w:val="0051234A"/>
    <w:pPr>
      <w:keepNext/>
      <w:keepLines/>
      <w:spacing w:before="40"/>
      <w:outlineLvl w:val="6"/>
    </w:pPr>
    <w:rPr>
      <w:rFonts w:asciiTheme="majorHAnsi" w:eastAsiaTheme="majorEastAsia" w:hAnsiTheme="majorHAnsi" w:cstheme="majorBidi"/>
      <w:i/>
      <w:iCs/>
      <w:color w:val="2A405C" w:themeColor="accent1" w:themeShade="7F"/>
    </w:rPr>
  </w:style>
  <w:style w:type="paragraph" w:styleId="Heading8">
    <w:name w:val="heading 8"/>
    <w:basedOn w:val="Normal"/>
    <w:next w:val="Normal"/>
    <w:link w:val="Heading8Char"/>
    <w:uiPriority w:val="2"/>
    <w:semiHidden/>
    <w:unhideWhenUsed/>
    <w:qFormat/>
    <w:rsid w:val="0051234A"/>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2"/>
    <w:semiHidden/>
    <w:unhideWhenUsed/>
    <w:qFormat/>
    <w:rsid w:val="0051234A"/>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2"/>
    <w:rsid w:val="0021702D"/>
    <w:rPr>
      <w:caps/>
      <w:color w:val="595959" w:themeColor="text1" w:themeTint="A6"/>
      <w:spacing w:val="20"/>
    </w:rPr>
  </w:style>
  <w:style w:type="paragraph" w:customStyle="1" w:styleId="ContactInfo">
    <w:name w:val="Contact Info"/>
    <w:basedOn w:val="Normal"/>
    <w:uiPriority w:val="2"/>
    <w:qFormat/>
    <w:rsid w:val="004F52DE"/>
    <w:pPr>
      <w:spacing w:after="480"/>
      <w:ind w:left="504"/>
      <w:contextualSpacing/>
    </w:pPr>
    <w:rPr>
      <w:color w:val="595959" w:themeColor="text1" w:themeTint="A6"/>
      <w:spacing w:val="10"/>
    </w:rPr>
  </w:style>
  <w:style w:type="character" w:customStyle="1" w:styleId="Heading2Char">
    <w:name w:val="Heading 2 Char"/>
    <w:basedOn w:val="DefaultParagraphFont"/>
    <w:link w:val="Heading2"/>
    <w:uiPriority w:val="2"/>
    <w:rsid w:val="0021702D"/>
    <w:rPr>
      <w:b/>
    </w:rPr>
  </w:style>
  <w:style w:type="paragraph" w:styleId="ListNumber">
    <w:name w:val="List Number"/>
    <w:basedOn w:val="Normal"/>
    <w:uiPriority w:val="4"/>
    <w:qFormat/>
    <w:rsid w:val="00807A64"/>
    <w:pPr>
      <w:numPr>
        <w:numId w:val="28"/>
      </w:numPr>
      <w:contextualSpacing/>
    </w:pPr>
  </w:style>
  <w:style w:type="character" w:styleId="Strong">
    <w:name w:val="Strong"/>
    <w:basedOn w:val="DefaultParagraphFont"/>
    <w:uiPriority w:val="5"/>
    <w:qFormat/>
    <w:rsid w:val="00D05B36"/>
    <w:rPr>
      <w:b/>
      <w:bCs/>
      <w:color w:val="595959" w:themeColor="text1" w:themeTint="A6"/>
    </w:rPr>
  </w:style>
  <w:style w:type="character" w:styleId="PlaceholderText">
    <w:name w:val="Placeholder Text"/>
    <w:basedOn w:val="DefaultParagraphFont"/>
    <w:uiPriority w:val="99"/>
    <w:semiHidden/>
    <w:rsid w:val="00F62176"/>
    <w:rPr>
      <w:color w:val="808080"/>
    </w:rPr>
  </w:style>
  <w:style w:type="paragraph" w:styleId="Bibliography">
    <w:name w:val="Bibliography"/>
    <w:basedOn w:val="Normal"/>
    <w:next w:val="Normal"/>
    <w:uiPriority w:val="37"/>
    <w:semiHidden/>
    <w:unhideWhenUsed/>
    <w:rsid w:val="0051234A"/>
  </w:style>
  <w:style w:type="paragraph" w:styleId="BodyText">
    <w:name w:val="Body Text"/>
    <w:basedOn w:val="Normal"/>
    <w:link w:val="BodyTextChar"/>
    <w:uiPriority w:val="99"/>
    <w:semiHidden/>
    <w:unhideWhenUsed/>
    <w:rsid w:val="0051234A"/>
    <w:pPr>
      <w:spacing w:after="120"/>
    </w:pPr>
  </w:style>
  <w:style w:type="character" w:customStyle="1" w:styleId="BodyTextChar">
    <w:name w:val="Body Text Char"/>
    <w:basedOn w:val="DefaultParagraphFont"/>
    <w:link w:val="BodyText"/>
    <w:uiPriority w:val="99"/>
    <w:semiHidden/>
    <w:rsid w:val="0051234A"/>
  </w:style>
  <w:style w:type="paragraph" w:styleId="BodyText2">
    <w:name w:val="Body Text 2"/>
    <w:basedOn w:val="Normal"/>
    <w:link w:val="BodyText2Char"/>
    <w:uiPriority w:val="99"/>
    <w:semiHidden/>
    <w:unhideWhenUsed/>
    <w:rsid w:val="0051234A"/>
    <w:pPr>
      <w:spacing w:after="120" w:line="480" w:lineRule="auto"/>
    </w:pPr>
  </w:style>
  <w:style w:type="character" w:customStyle="1" w:styleId="BodyText2Char">
    <w:name w:val="Body Text 2 Char"/>
    <w:basedOn w:val="DefaultParagraphFont"/>
    <w:link w:val="BodyText2"/>
    <w:uiPriority w:val="99"/>
    <w:semiHidden/>
    <w:rsid w:val="0051234A"/>
  </w:style>
  <w:style w:type="paragraph" w:styleId="BodyText3">
    <w:name w:val="Body Text 3"/>
    <w:basedOn w:val="Normal"/>
    <w:link w:val="BodyText3Char"/>
    <w:uiPriority w:val="99"/>
    <w:semiHidden/>
    <w:unhideWhenUsed/>
    <w:rsid w:val="0051234A"/>
    <w:pPr>
      <w:spacing w:after="120"/>
    </w:pPr>
    <w:rPr>
      <w:szCs w:val="16"/>
    </w:rPr>
  </w:style>
  <w:style w:type="character" w:customStyle="1" w:styleId="BodyText3Char">
    <w:name w:val="Body Text 3 Char"/>
    <w:basedOn w:val="DefaultParagraphFont"/>
    <w:link w:val="BodyText3"/>
    <w:uiPriority w:val="99"/>
    <w:semiHidden/>
    <w:rsid w:val="0051234A"/>
    <w:rPr>
      <w:szCs w:val="16"/>
    </w:rPr>
  </w:style>
  <w:style w:type="paragraph" w:styleId="BodyTextFirstIndent">
    <w:name w:val="Body Text First Indent"/>
    <w:basedOn w:val="BodyText"/>
    <w:link w:val="BodyTextFirstIndentChar"/>
    <w:uiPriority w:val="99"/>
    <w:semiHidden/>
    <w:unhideWhenUsed/>
    <w:rsid w:val="0051234A"/>
    <w:pPr>
      <w:spacing w:after="200"/>
      <w:ind w:firstLine="360"/>
    </w:pPr>
  </w:style>
  <w:style w:type="character" w:customStyle="1" w:styleId="BodyTextFirstIndentChar">
    <w:name w:val="Body Text First Indent Char"/>
    <w:basedOn w:val="BodyTextChar"/>
    <w:link w:val="BodyTextFirstIndent"/>
    <w:uiPriority w:val="99"/>
    <w:semiHidden/>
    <w:rsid w:val="0051234A"/>
  </w:style>
  <w:style w:type="paragraph" w:styleId="BodyTextIndent">
    <w:name w:val="Body Text Indent"/>
    <w:basedOn w:val="Normal"/>
    <w:link w:val="BodyTextIndentChar"/>
    <w:uiPriority w:val="99"/>
    <w:semiHidden/>
    <w:unhideWhenUsed/>
    <w:rsid w:val="0051234A"/>
    <w:pPr>
      <w:spacing w:after="120"/>
      <w:ind w:left="360"/>
    </w:pPr>
  </w:style>
  <w:style w:type="character" w:customStyle="1" w:styleId="BodyTextIndentChar">
    <w:name w:val="Body Text Indent Char"/>
    <w:basedOn w:val="DefaultParagraphFont"/>
    <w:link w:val="BodyTextIndent"/>
    <w:uiPriority w:val="99"/>
    <w:semiHidden/>
    <w:rsid w:val="0051234A"/>
  </w:style>
  <w:style w:type="paragraph" w:styleId="BodyTextFirstIndent2">
    <w:name w:val="Body Text First Indent 2"/>
    <w:basedOn w:val="BodyTextIndent"/>
    <w:link w:val="BodyTextFirstIndent2Char"/>
    <w:uiPriority w:val="99"/>
    <w:semiHidden/>
    <w:unhideWhenUsed/>
    <w:rsid w:val="0051234A"/>
    <w:pPr>
      <w:spacing w:after="200"/>
      <w:ind w:firstLine="360"/>
    </w:pPr>
  </w:style>
  <w:style w:type="character" w:customStyle="1" w:styleId="BodyTextFirstIndent2Char">
    <w:name w:val="Body Text First Indent 2 Char"/>
    <w:basedOn w:val="BodyTextIndentChar"/>
    <w:link w:val="BodyTextFirstIndent2"/>
    <w:uiPriority w:val="99"/>
    <w:semiHidden/>
    <w:rsid w:val="0051234A"/>
  </w:style>
  <w:style w:type="paragraph" w:styleId="BodyTextIndent2">
    <w:name w:val="Body Text Indent 2"/>
    <w:basedOn w:val="Normal"/>
    <w:link w:val="BodyTextIndent2Char"/>
    <w:uiPriority w:val="99"/>
    <w:semiHidden/>
    <w:unhideWhenUsed/>
    <w:rsid w:val="0051234A"/>
    <w:pPr>
      <w:spacing w:after="120" w:line="480" w:lineRule="auto"/>
      <w:ind w:left="360"/>
    </w:pPr>
  </w:style>
  <w:style w:type="character" w:customStyle="1" w:styleId="BodyTextIndent2Char">
    <w:name w:val="Body Text Indent 2 Char"/>
    <w:basedOn w:val="DefaultParagraphFont"/>
    <w:link w:val="BodyTextIndent2"/>
    <w:uiPriority w:val="99"/>
    <w:semiHidden/>
    <w:rsid w:val="0051234A"/>
  </w:style>
  <w:style w:type="paragraph" w:styleId="BodyTextIndent3">
    <w:name w:val="Body Text Indent 3"/>
    <w:basedOn w:val="Normal"/>
    <w:link w:val="BodyTextIndent3Char"/>
    <w:uiPriority w:val="99"/>
    <w:semiHidden/>
    <w:unhideWhenUsed/>
    <w:rsid w:val="0051234A"/>
    <w:pPr>
      <w:spacing w:after="120"/>
      <w:ind w:left="360"/>
    </w:pPr>
    <w:rPr>
      <w:szCs w:val="16"/>
    </w:rPr>
  </w:style>
  <w:style w:type="character" w:customStyle="1" w:styleId="BodyTextIndent3Char">
    <w:name w:val="Body Text Indent 3 Char"/>
    <w:basedOn w:val="DefaultParagraphFont"/>
    <w:link w:val="BodyTextIndent3"/>
    <w:uiPriority w:val="99"/>
    <w:semiHidden/>
    <w:rsid w:val="0051234A"/>
    <w:rPr>
      <w:szCs w:val="16"/>
    </w:rPr>
  </w:style>
  <w:style w:type="paragraph" w:styleId="Caption">
    <w:name w:val="caption"/>
    <w:basedOn w:val="Normal"/>
    <w:next w:val="Normal"/>
    <w:uiPriority w:val="99"/>
    <w:semiHidden/>
    <w:unhideWhenUsed/>
    <w:rsid w:val="0051234A"/>
    <w:rPr>
      <w:i/>
      <w:iCs/>
      <w:color w:val="1F497D" w:themeColor="text2"/>
      <w:szCs w:val="18"/>
    </w:rPr>
  </w:style>
  <w:style w:type="paragraph" w:styleId="Closing">
    <w:name w:val="Closing"/>
    <w:basedOn w:val="Normal"/>
    <w:link w:val="ClosingChar"/>
    <w:uiPriority w:val="99"/>
    <w:semiHidden/>
    <w:unhideWhenUsed/>
    <w:rsid w:val="0051234A"/>
    <w:pPr>
      <w:ind w:left="4320"/>
    </w:pPr>
  </w:style>
  <w:style w:type="character" w:customStyle="1" w:styleId="ClosingChar">
    <w:name w:val="Closing Char"/>
    <w:basedOn w:val="DefaultParagraphFont"/>
    <w:link w:val="Closing"/>
    <w:uiPriority w:val="99"/>
    <w:semiHidden/>
    <w:rsid w:val="0051234A"/>
  </w:style>
  <w:style w:type="table" w:styleId="ColorfulGrid">
    <w:name w:val="Colorful Grid"/>
    <w:basedOn w:val="TableNormal"/>
    <w:uiPriority w:val="99"/>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51234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1234A"/>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72"/>
    <w:semiHidden/>
    <w:unhideWhenUsed/>
    <w:rsid w:val="0051234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1234A"/>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72"/>
    <w:semiHidden/>
    <w:unhideWhenUsed/>
    <w:rsid w:val="0051234A"/>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72"/>
    <w:semiHidden/>
    <w:unhideWhenUsed/>
    <w:rsid w:val="0051234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1234A"/>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51234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1234A"/>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1234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1234A"/>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71"/>
    <w:semiHidden/>
    <w:unhideWhenUsed/>
    <w:rsid w:val="0051234A"/>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1234A"/>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1234A"/>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1234A"/>
    <w:rPr>
      <w:sz w:val="22"/>
      <w:szCs w:val="16"/>
    </w:rPr>
  </w:style>
  <w:style w:type="paragraph" w:styleId="CommentText">
    <w:name w:val="annotation text"/>
    <w:basedOn w:val="Normal"/>
    <w:link w:val="CommentTextChar"/>
    <w:uiPriority w:val="99"/>
    <w:semiHidden/>
    <w:unhideWhenUsed/>
    <w:rsid w:val="0051234A"/>
    <w:rPr>
      <w:szCs w:val="20"/>
    </w:rPr>
  </w:style>
  <w:style w:type="character" w:customStyle="1" w:styleId="CommentTextChar">
    <w:name w:val="Comment Text Char"/>
    <w:basedOn w:val="DefaultParagraphFont"/>
    <w:link w:val="CommentText"/>
    <w:uiPriority w:val="99"/>
    <w:semiHidden/>
    <w:rsid w:val="0051234A"/>
    <w:rPr>
      <w:szCs w:val="20"/>
    </w:rPr>
  </w:style>
  <w:style w:type="paragraph" w:styleId="CommentSubject">
    <w:name w:val="annotation subject"/>
    <w:basedOn w:val="CommentText"/>
    <w:next w:val="CommentText"/>
    <w:link w:val="CommentSubjectChar"/>
    <w:uiPriority w:val="99"/>
    <w:semiHidden/>
    <w:unhideWhenUsed/>
    <w:rsid w:val="0051234A"/>
    <w:rPr>
      <w:b/>
      <w:bCs/>
    </w:rPr>
  </w:style>
  <w:style w:type="character" w:customStyle="1" w:styleId="CommentSubjectChar">
    <w:name w:val="Comment Subject Char"/>
    <w:basedOn w:val="CommentTextChar"/>
    <w:link w:val="CommentSubject"/>
    <w:uiPriority w:val="99"/>
    <w:semiHidden/>
    <w:rsid w:val="0051234A"/>
    <w:rPr>
      <w:b/>
      <w:bCs/>
      <w:szCs w:val="20"/>
    </w:rPr>
  </w:style>
  <w:style w:type="table" w:styleId="DarkList">
    <w:name w:val="Dark List"/>
    <w:basedOn w:val="TableNormal"/>
    <w:uiPriority w:val="99"/>
    <w:semiHidden/>
    <w:unhideWhenUsed/>
    <w:rsid w:val="0051234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1234A"/>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70"/>
    <w:semiHidden/>
    <w:unhideWhenUsed/>
    <w:rsid w:val="0051234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1234A"/>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70"/>
    <w:semiHidden/>
    <w:unhideWhenUsed/>
    <w:rsid w:val="0051234A"/>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70"/>
    <w:semiHidden/>
    <w:unhideWhenUsed/>
    <w:rsid w:val="0051234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1234A"/>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51234A"/>
  </w:style>
  <w:style w:type="character" w:customStyle="1" w:styleId="DateChar">
    <w:name w:val="Date Char"/>
    <w:basedOn w:val="DefaultParagraphFont"/>
    <w:link w:val="Date"/>
    <w:uiPriority w:val="99"/>
    <w:semiHidden/>
    <w:rsid w:val="0051234A"/>
  </w:style>
  <w:style w:type="paragraph" w:styleId="DocumentMap">
    <w:name w:val="Document Map"/>
    <w:basedOn w:val="Normal"/>
    <w:link w:val="DocumentMapChar"/>
    <w:uiPriority w:val="99"/>
    <w:semiHidden/>
    <w:unhideWhenUsed/>
    <w:rsid w:val="0051234A"/>
    <w:rPr>
      <w:rFonts w:ascii="Segoe UI" w:hAnsi="Segoe UI" w:cs="Segoe UI"/>
      <w:szCs w:val="16"/>
    </w:rPr>
  </w:style>
  <w:style w:type="character" w:customStyle="1" w:styleId="DocumentMapChar">
    <w:name w:val="Document Map Char"/>
    <w:basedOn w:val="DefaultParagraphFont"/>
    <w:link w:val="DocumentMap"/>
    <w:uiPriority w:val="99"/>
    <w:semiHidden/>
    <w:rsid w:val="0051234A"/>
    <w:rPr>
      <w:rFonts w:ascii="Segoe UI" w:hAnsi="Segoe UI" w:cs="Segoe UI"/>
      <w:szCs w:val="16"/>
    </w:rPr>
  </w:style>
  <w:style w:type="paragraph" w:styleId="E-mailSignature">
    <w:name w:val="E-mail Signature"/>
    <w:basedOn w:val="Normal"/>
    <w:link w:val="E-mailSignatureChar"/>
    <w:uiPriority w:val="99"/>
    <w:semiHidden/>
    <w:unhideWhenUsed/>
    <w:rsid w:val="0051234A"/>
  </w:style>
  <w:style w:type="character" w:customStyle="1" w:styleId="E-mailSignatureChar">
    <w:name w:val="E-mail Signature Char"/>
    <w:basedOn w:val="DefaultParagraphFont"/>
    <w:link w:val="E-mailSignature"/>
    <w:uiPriority w:val="99"/>
    <w:semiHidden/>
    <w:rsid w:val="0051234A"/>
  </w:style>
  <w:style w:type="character" w:styleId="EndnoteReference">
    <w:name w:val="endnote reference"/>
    <w:basedOn w:val="DefaultParagraphFont"/>
    <w:uiPriority w:val="99"/>
    <w:semiHidden/>
    <w:unhideWhenUsed/>
    <w:rsid w:val="0051234A"/>
    <w:rPr>
      <w:vertAlign w:val="superscript"/>
    </w:rPr>
  </w:style>
  <w:style w:type="paragraph" w:styleId="EndnoteText">
    <w:name w:val="endnote text"/>
    <w:basedOn w:val="Normal"/>
    <w:link w:val="EndnoteTextChar"/>
    <w:uiPriority w:val="99"/>
    <w:semiHidden/>
    <w:unhideWhenUsed/>
    <w:rsid w:val="0051234A"/>
    <w:rPr>
      <w:szCs w:val="20"/>
    </w:rPr>
  </w:style>
  <w:style w:type="character" w:customStyle="1" w:styleId="EndnoteTextChar">
    <w:name w:val="Endnote Text Char"/>
    <w:basedOn w:val="DefaultParagraphFont"/>
    <w:link w:val="EndnoteText"/>
    <w:uiPriority w:val="99"/>
    <w:semiHidden/>
    <w:rsid w:val="0051234A"/>
    <w:rPr>
      <w:szCs w:val="20"/>
    </w:rPr>
  </w:style>
  <w:style w:type="paragraph" w:styleId="EnvelopeAddress">
    <w:name w:val="envelope address"/>
    <w:basedOn w:val="Normal"/>
    <w:uiPriority w:val="99"/>
    <w:semiHidden/>
    <w:unhideWhenUsed/>
    <w:rsid w:val="0051234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1234A"/>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1234A"/>
    <w:rPr>
      <w:color w:val="800080" w:themeColor="followedHyperlink"/>
      <w:u w:val="single"/>
    </w:rPr>
  </w:style>
  <w:style w:type="paragraph" w:styleId="Footer">
    <w:name w:val="footer"/>
    <w:basedOn w:val="Normal"/>
    <w:link w:val="FooterChar"/>
    <w:uiPriority w:val="99"/>
    <w:unhideWhenUsed/>
    <w:rsid w:val="00415E6E"/>
  </w:style>
  <w:style w:type="character" w:customStyle="1" w:styleId="FooterChar">
    <w:name w:val="Footer Char"/>
    <w:basedOn w:val="DefaultParagraphFont"/>
    <w:link w:val="Footer"/>
    <w:uiPriority w:val="99"/>
    <w:rsid w:val="00415E6E"/>
  </w:style>
  <w:style w:type="character" w:styleId="FootnoteReference">
    <w:name w:val="footnote reference"/>
    <w:basedOn w:val="DefaultParagraphFont"/>
    <w:uiPriority w:val="99"/>
    <w:semiHidden/>
    <w:unhideWhenUsed/>
    <w:rsid w:val="0051234A"/>
    <w:rPr>
      <w:vertAlign w:val="superscript"/>
    </w:rPr>
  </w:style>
  <w:style w:type="paragraph" w:styleId="FootnoteText">
    <w:name w:val="footnote text"/>
    <w:basedOn w:val="Normal"/>
    <w:link w:val="FootnoteTextChar"/>
    <w:uiPriority w:val="99"/>
    <w:semiHidden/>
    <w:unhideWhenUsed/>
    <w:rsid w:val="0051234A"/>
    <w:rPr>
      <w:szCs w:val="20"/>
    </w:rPr>
  </w:style>
  <w:style w:type="character" w:customStyle="1" w:styleId="FootnoteTextChar">
    <w:name w:val="Footnote Text Char"/>
    <w:basedOn w:val="DefaultParagraphFont"/>
    <w:link w:val="FootnoteText"/>
    <w:uiPriority w:val="99"/>
    <w:semiHidden/>
    <w:rsid w:val="0051234A"/>
    <w:rPr>
      <w:szCs w:val="20"/>
    </w:rPr>
  </w:style>
  <w:style w:type="table" w:styleId="GridTable1Light">
    <w:name w:val="Grid Table 1 Light"/>
    <w:basedOn w:val="TableNormal"/>
    <w:uiPriority w:val="46"/>
    <w:rsid w:val="005123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234A"/>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234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234A"/>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234A"/>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234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1234A"/>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1234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1234A"/>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51234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1234A"/>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51234A"/>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5123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1234A"/>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rful">
    <w:name w:val="Grid Table 6 Colorful"/>
    <w:basedOn w:val="TableNormal"/>
    <w:uiPriority w:val="51"/>
    <w:rsid w:val="005123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1234A"/>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rful-Accent2">
    <w:name w:val="Grid Table 6 Colorful Accent 2"/>
    <w:basedOn w:val="TableNormal"/>
    <w:uiPriority w:val="51"/>
    <w:rsid w:val="005123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1234A"/>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rful-Accent4">
    <w:name w:val="Grid Table 6 Colorful Accent 4"/>
    <w:basedOn w:val="TableNormal"/>
    <w:uiPriority w:val="51"/>
    <w:rsid w:val="0051234A"/>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rful-Accent5">
    <w:name w:val="Grid Table 6 Colorful Accent 5"/>
    <w:basedOn w:val="TableNormal"/>
    <w:uiPriority w:val="51"/>
    <w:rsid w:val="005123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1234A"/>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rful">
    <w:name w:val="Grid Table 7 Colorful"/>
    <w:basedOn w:val="TableNormal"/>
    <w:uiPriority w:val="52"/>
    <w:rsid w:val="005123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1234A"/>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rful-Accent2">
    <w:name w:val="Grid Table 7 Colorful Accent 2"/>
    <w:basedOn w:val="TableNormal"/>
    <w:uiPriority w:val="52"/>
    <w:rsid w:val="005123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1234A"/>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rful-Accent4">
    <w:name w:val="Grid Table 7 Colorful Accent 4"/>
    <w:basedOn w:val="TableNormal"/>
    <w:uiPriority w:val="52"/>
    <w:rsid w:val="0051234A"/>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rful-Accent5">
    <w:name w:val="Grid Table 7 Colorful Accent 5"/>
    <w:basedOn w:val="TableNormal"/>
    <w:uiPriority w:val="52"/>
    <w:rsid w:val="005123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1234A"/>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character" w:styleId="Hashtag">
    <w:name w:val="Hashtag"/>
    <w:basedOn w:val="DefaultParagraphFont"/>
    <w:uiPriority w:val="99"/>
    <w:semiHidden/>
    <w:unhideWhenUsed/>
    <w:rsid w:val="0051234A"/>
    <w:rPr>
      <w:color w:val="2B579A"/>
      <w:shd w:val="clear" w:color="auto" w:fill="E6E6E6"/>
    </w:rPr>
  </w:style>
  <w:style w:type="paragraph" w:styleId="Header">
    <w:name w:val="header"/>
    <w:basedOn w:val="Normal"/>
    <w:link w:val="HeaderChar"/>
    <w:uiPriority w:val="99"/>
    <w:unhideWhenUsed/>
    <w:rsid w:val="00415E6E"/>
  </w:style>
  <w:style w:type="character" w:customStyle="1" w:styleId="HeaderChar">
    <w:name w:val="Header Char"/>
    <w:basedOn w:val="DefaultParagraphFont"/>
    <w:link w:val="Header"/>
    <w:uiPriority w:val="99"/>
    <w:rsid w:val="00415E6E"/>
  </w:style>
  <w:style w:type="character" w:customStyle="1" w:styleId="Heading3Char">
    <w:name w:val="Heading 3 Char"/>
    <w:basedOn w:val="DefaultParagraphFont"/>
    <w:link w:val="Heading3"/>
    <w:uiPriority w:val="2"/>
    <w:rsid w:val="0021702D"/>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2"/>
    <w:semiHidden/>
    <w:rsid w:val="00B9760A"/>
    <w:rPr>
      <w:rFonts w:asciiTheme="majorHAnsi" w:eastAsiaTheme="majorEastAsia" w:hAnsiTheme="majorHAnsi" w:cstheme="majorBidi"/>
      <w:i/>
      <w:iCs/>
      <w:color w:val="40618B" w:themeColor="accent1" w:themeShade="BF"/>
    </w:rPr>
  </w:style>
  <w:style w:type="character" w:customStyle="1" w:styleId="Heading5Char">
    <w:name w:val="Heading 5 Char"/>
    <w:basedOn w:val="DefaultParagraphFont"/>
    <w:link w:val="Heading5"/>
    <w:uiPriority w:val="2"/>
    <w:semiHidden/>
    <w:rsid w:val="00B9760A"/>
    <w:rPr>
      <w:rFonts w:asciiTheme="majorHAnsi" w:eastAsiaTheme="majorEastAsia" w:hAnsiTheme="majorHAnsi" w:cstheme="majorBidi"/>
      <w:color w:val="40618B" w:themeColor="accent1" w:themeShade="BF"/>
    </w:rPr>
  </w:style>
  <w:style w:type="character" w:customStyle="1" w:styleId="Heading6Char">
    <w:name w:val="Heading 6 Char"/>
    <w:basedOn w:val="DefaultParagraphFont"/>
    <w:link w:val="Heading6"/>
    <w:uiPriority w:val="2"/>
    <w:semiHidden/>
    <w:rsid w:val="00B9760A"/>
    <w:rPr>
      <w:rFonts w:asciiTheme="majorHAnsi" w:eastAsiaTheme="majorEastAsia" w:hAnsiTheme="majorHAnsi" w:cstheme="majorBidi"/>
      <w:color w:val="2A405C" w:themeColor="accent1" w:themeShade="7F"/>
    </w:rPr>
  </w:style>
  <w:style w:type="character" w:customStyle="1" w:styleId="Heading7Char">
    <w:name w:val="Heading 7 Char"/>
    <w:basedOn w:val="DefaultParagraphFont"/>
    <w:link w:val="Heading7"/>
    <w:uiPriority w:val="2"/>
    <w:semiHidden/>
    <w:rsid w:val="00B9760A"/>
    <w:rPr>
      <w:rFonts w:asciiTheme="majorHAnsi" w:eastAsiaTheme="majorEastAsia" w:hAnsiTheme="majorHAnsi" w:cstheme="majorBidi"/>
      <w:i/>
      <w:iCs/>
      <w:color w:val="2A405C" w:themeColor="accent1" w:themeShade="7F"/>
    </w:rPr>
  </w:style>
  <w:style w:type="character" w:customStyle="1" w:styleId="Heading8Char">
    <w:name w:val="Heading 8 Char"/>
    <w:basedOn w:val="DefaultParagraphFont"/>
    <w:link w:val="Heading8"/>
    <w:uiPriority w:val="2"/>
    <w:semiHidden/>
    <w:rsid w:val="00B9760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2"/>
    <w:semiHidden/>
    <w:rsid w:val="00B9760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1234A"/>
  </w:style>
  <w:style w:type="paragraph" w:styleId="HTMLAddress">
    <w:name w:val="HTML Address"/>
    <w:basedOn w:val="Normal"/>
    <w:link w:val="HTMLAddressChar"/>
    <w:uiPriority w:val="99"/>
    <w:semiHidden/>
    <w:unhideWhenUsed/>
    <w:rsid w:val="0051234A"/>
    <w:rPr>
      <w:i/>
      <w:iCs/>
    </w:rPr>
  </w:style>
  <w:style w:type="character" w:customStyle="1" w:styleId="HTMLAddressChar">
    <w:name w:val="HTML Address Char"/>
    <w:basedOn w:val="DefaultParagraphFont"/>
    <w:link w:val="HTMLAddress"/>
    <w:uiPriority w:val="99"/>
    <w:semiHidden/>
    <w:rsid w:val="0051234A"/>
    <w:rPr>
      <w:i/>
      <w:iCs/>
    </w:rPr>
  </w:style>
  <w:style w:type="character" w:styleId="HTMLCite">
    <w:name w:val="HTML Cite"/>
    <w:basedOn w:val="DefaultParagraphFont"/>
    <w:uiPriority w:val="99"/>
    <w:semiHidden/>
    <w:unhideWhenUsed/>
    <w:rsid w:val="0051234A"/>
    <w:rPr>
      <w:i/>
      <w:iCs/>
    </w:rPr>
  </w:style>
  <w:style w:type="character" w:styleId="HTMLCode">
    <w:name w:val="HTML Code"/>
    <w:basedOn w:val="DefaultParagraphFont"/>
    <w:uiPriority w:val="99"/>
    <w:semiHidden/>
    <w:unhideWhenUsed/>
    <w:rsid w:val="0051234A"/>
    <w:rPr>
      <w:rFonts w:ascii="Consolas" w:hAnsi="Consolas"/>
      <w:sz w:val="22"/>
      <w:szCs w:val="20"/>
    </w:rPr>
  </w:style>
  <w:style w:type="character" w:styleId="HTMLDefinition">
    <w:name w:val="HTML Definition"/>
    <w:basedOn w:val="DefaultParagraphFont"/>
    <w:uiPriority w:val="99"/>
    <w:semiHidden/>
    <w:unhideWhenUsed/>
    <w:rsid w:val="0051234A"/>
    <w:rPr>
      <w:i/>
      <w:iCs/>
    </w:rPr>
  </w:style>
  <w:style w:type="character" w:styleId="HTMLKeyboard">
    <w:name w:val="HTML Keyboard"/>
    <w:basedOn w:val="DefaultParagraphFont"/>
    <w:uiPriority w:val="99"/>
    <w:semiHidden/>
    <w:unhideWhenUsed/>
    <w:rsid w:val="0051234A"/>
    <w:rPr>
      <w:rFonts w:ascii="Consolas" w:hAnsi="Consolas"/>
      <w:sz w:val="22"/>
      <w:szCs w:val="20"/>
    </w:rPr>
  </w:style>
  <w:style w:type="paragraph" w:styleId="HTMLPreformatted">
    <w:name w:val="HTML Preformatted"/>
    <w:basedOn w:val="Normal"/>
    <w:link w:val="HTMLPreformattedChar"/>
    <w:uiPriority w:val="99"/>
    <w:semiHidden/>
    <w:unhideWhenUsed/>
    <w:rsid w:val="0051234A"/>
    <w:rPr>
      <w:rFonts w:ascii="Consolas" w:hAnsi="Consolas"/>
      <w:szCs w:val="20"/>
    </w:rPr>
  </w:style>
  <w:style w:type="character" w:customStyle="1" w:styleId="HTMLPreformattedChar">
    <w:name w:val="HTML Preformatted Char"/>
    <w:basedOn w:val="DefaultParagraphFont"/>
    <w:link w:val="HTMLPreformatted"/>
    <w:uiPriority w:val="99"/>
    <w:semiHidden/>
    <w:rsid w:val="0051234A"/>
    <w:rPr>
      <w:rFonts w:ascii="Consolas" w:hAnsi="Consolas"/>
      <w:szCs w:val="20"/>
    </w:rPr>
  </w:style>
  <w:style w:type="character" w:styleId="HTMLSample">
    <w:name w:val="HTML Sample"/>
    <w:basedOn w:val="DefaultParagraphFont"/>
    <w:uiPriority w:val="99"/>
    <w:semiHidden/>
    <w:unhideWhenUsed/>
    <w:rsid w:val="0051234A"/>
    <w:rPr>
      <w:rFonts w:ascii="Consolas" w:hAnsi="Consolas"/>
      <w:sz w:val="24"/>
      <w:szCs w:val="24"/>
    </w:rPr>
  </w:style>
  <w:style w:type="character" w:styleId="HTMLTypewriter">
    <w:name w:val="HTML Typewriter"/>
    <w:basedOn w:val="DefaultParagraphFont"/>
    <w:uiPriority w:val="99"/>
    <w:semiHidden/>
    <w:unhideWhenUsed/>
    <w:rsid w:val="0051234A"/>
    <w:rPr>
      <w:rFonts w:ascii="Consolas" w:hAnsi="Consolas"/>
      <w:sz w:val="22"/>
      <w:szCs w:val="20"/>
    </w:rPr>
  </w:style>
  <w:style w:type="character" w:styleId="HTMLVariable">
    <w:name w:val="HTML Variable"/>
    <w:basedOn w:val="DefaultParagraphFont"/>
    <w:uiPriority w:val="99"/>
    <w:semiHidden/>
    <w:unhideWhenUsed/>
    <w:rsid w:val="0051234A"/>
    <w:rPr>
      <w:i/>
      <w:iCs/>
    </w:rPr>
  </w:style>
  <w:style w:type="character" w:styleId="Hyperlink">
    <w:name w:val="Hyperlink"/>
    <w:basedOn w:val="DefaultParagraphFont"/>
    <w:uiPriority w:val="99"/>
    <w:unhideWhenUsed/>
    <w:rsid w:val="0051234A"/>
    <w:rPr>
      <w:color w:val="0000FF" w:themeColor="hyperlink"/>
      <w:u w:val="single"/>
    </w:rPr>
  </w:style>
  <w:style w:type="paragraph" w:styleId="Index1">
    <w:name w:val="index 1"/>
    <w:basedOn w:val="Normal"/>
    <w:next w:val="Normal"/>
    <w:autoRedefine/>
    <w:uiPriority w:val="99"/>
    <w:semiHidden/>
    <w:unhideWhenUsed/>
    <w:rsid w:val="0051234A"/>
    <w:pPr>
      <w:ind w:left="220" w:hanging="220"/>
    </w:pPr>
  </w:style>
  <w:style w:type="paragraph" w:styleId="Index2">
    <w:name w:val="index 2"/>
    <w:basedOn w:val="Normal"/>
    <w:next w:val="Normal"/>
    <w:autoRedefine/>
    <w:uiPriority w:val="99"/>
    <w:semiHidden/>
    <w:unhideWhenUsed/>
    <w:rsid w:val="0051234A"/>
    <w:pPr>
      <w:ind w:left="440" w:hanging="220"/>
    </w:pPr>
  </w:style>
  <w:style w:type="paragraph" w:styleId="Index3">
    <w:name w:val="index 3"/>
    <w:basedOn w:val="Normal"/>
    <w:next w:val="Normal"/>
    <w:autoRedefine/>
    <w:uiPriority w:val="99"/>
    <w:semiHidden/>
    <w:unhideWhenUsed/>
    <w:rsid w:val="0051234A"/>
    <w:pPr>
      <w:ind w:left="660" w:hanging="220"/>
    </w:pPr>
  </w:style>
  <w:style w:type="paragraph" w:styleId="Index4">
    <w:name w:val="index 4"/>
    <w:basedOn w:val="Normal"/>
    <w:next w:val="Normal"/>
    <w:autoRedefine/>
    <w:uiPriority w:val="99"/>
    <w:semiHidden/>
    <w:unhideWhenUsed/>
    <w:rsid w:val="0051234A"/>
    <w:pPr>
      <w:ind w:left="880" w:hanging="220"/>
    </w:pPr>
  </w:style>
  <w:style w:type="paragraph" w:styleId="Index5">
    <w:name w:val="index 5"/>
    <w:basedOn w:val="Normal"/>
    <w:next w:val="Normal"/>
    <w:autoRedefine/>
    <w:uiPriority w:val="99"/>
    <w:semiHidden/>
    <w:unhideWhenUsed/>
    <w:rsid w:val="0051234A"/>
    <w:pPr>
      <w:ind w:left="1100" w:hanging="220"/>
    </w:pPr>
  </w:style>
  <w:style w:type="paragraph" w:styleId="Index6">
    <w:name w:val="index 6"/>
    <w:basedOn w:val="Normal"/>
    <w:next w:val="Normal"/>
    <w:autoRedefine/>
    <w:uiPriority w:val="99"/>
    <w:semiHidden/>
    <w:unhideWhenUsed/>
    <w:rsid w:val="0051234A"/>
    <w:pPr>
      <w:ind w:left="1320" w:hanging="220"/>
    </w:pPr>
  </w:style>
  <w:style w:type="paragraph" w:styleId="Index7">
    <w:name w:val="index 7"/>
    <w:basedOn w:val="Normal"/>
    <w:next w:val="Normal"/>
    <w:autoRedefine/>
    <w:uiPriority w:val="99"/>
    <w:semiHidden/>
    <w:unhideWhenUsed/>
    <w:rsid w:val="0051234A"/>
    <w:pPr>
      <w:ind w:left="1540" w:hanging="220"/>
    </w:pPr>
  </w:style>
  <w:style w:type="paragraph" w:styleId="Index8">
    <w:name w:val="index 8"/>
    <w:basedOn w:val="Normal"/>
    <w:next w:val="Normal"/>
    <w:autoRedefine/>
    <w:uiPriority w:val="99"/>
    <w:semiHidden/>
    <w:unhideWhenUsed/>
    <w:rsid w:val="0051234A"/>
    <w:pPr>
      <w:ind w:left="1760" w:hanging="220"/>
    </w:pPr>
  </w:style>
  <w:style w:type="paragraph" w:styleId="Index9">
    <w:name w:val="index 9"/>
    <w:basedOn w:val="Normal"/>
    <w:next w:val="Normal"/>
    <w:autoRedefine/>
    <w:uiPriority w:val="99"/>
    <w:semiHidden/>
    <w:unhideWhenUsed/>
    <w:rsid w:val="0051234A"/>
    <w:pPr>
      <w:ind w:left="1980" w:hanging="220"/>
    </w:pPr>
  </w:style>
  <w:style w:type="paragraph" w:styleId="IndexHeading">
    <w:name w:val="index heading"/>
    <w:basedOn w:val="Normal"/>
    <w:next w:val="Index1"/>
    <w:uiPriority w:val="99"/>
    <w:semiHidden/>
    <w:unhideWhenUsed/>
    <w:rsid w:val="0051234A"/>
    <w:rPr>
      <w:rFonts w:asciiTheme="majorHAnsi" w:eastAsiaTheme="majorEastAsia" w:hAnsiTheme="majorHAnsi" w:cstheme="majorBidi"/>
      <w:b/>
      <w:bCs/>
    </w:rPr>
  </w:style>
  <w:style w:type="table" w:styleId="LightGrid">
    <w:name w:val="Light Grid"/>
    <w:basedOn w:val="TableNormal"/>
    <w:uiPriority w:val="99"/>
    <w:semiHidden/>
    <w:unhideWhenUsed/>
    <w:rsid w:val="005123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51234A"/>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62"/>
    <w:semiHidden/>
    <w:unhideWhenUsed/>
    <w:rsid w:val="005123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1234A"/>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62"/>
    <w:semiHidden/>
    <w:unhideWhenUsed/>
    <w:rsid w:val="0051234A"/>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62"/>
    <w:semiHidden/>
    <w:unhideWhenUsed/>
    <w:rsid w:val="005123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1234A"/>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5123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51234A"/>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61"/>
    <w:semiHidden/>
    <w:unhideWhenUsed/>
    <w:rsid w:val="005123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1234A"/>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61"/>
    <w:semiHidden/>
    <w:unhideWhenUsed/>
    <w:rsid w:val="0051234A"/>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61"/>
    <w:semiHidden/>
    <w:unhideWhenUsed/>
    <w:rsid w:val="005123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1234A"/>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51234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51234A"/>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60"/>
    <w:semiHidden/>
    <w:unhideWhenUsed/>
    <w:rsid w:val="0051234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1234A"/>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60"/>
    <w:semiHidden/>
    <w:unhideWhenUsed/>
    <w:rsid w:val="0051234A"/>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60"/>
    <w:semiHidden/>
    <w:unhideWhenUsed/>
    <w:rsid w:val="0051234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1234A"/>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51234A"/>
  </w:style>
  <w:style w:type="paragraph" w:styleId="List">
    <w:name w:val="List"/>
    <w:basedOn w:val="Normal"/>
    <w:uiPriority w:val="99"/>
    <w:semiHidden/>
    <w:unhideWhenUsed/>
    <w:rsid w:val="0051234A"/>
    <w:pPr>
      <w:ind w:left="360" w:hanging="360"/>
      <w:contextualSpacing/>
    </w:pPr>
  </w:style>
  <w:style w:type="paragraph" w:styleId="List2">
    <w:name w:val="List 2"/>
    <w:basedOn w:val="Normal"/>
    <w:uiPriority w:val="99"/>
    <w:semiHidden/>
    <w:unhideWhenUsed/>
    <w:rsid w:val="0051234A"/>
    <w:pPr>
      <w:ind w:left="720" w:hanging="360"/>
      <w:contextualSpacing/>
    </w:pPr>
  </w:style>
  <w:style w:type="paragraph" w:styleId="List3">
    <w:name w:val="List 3"/>
    <w:basedOn w:val="Normal"/>
    <w:uiPriority w:val="99"/>
    <w:semiHidden/>
    <w:unhideWhenUsed/>
    <w:rsid w:val="0051234A"/>
    <w:pPr>
      <w:ind w:left="1080" w:hanging="360"/>
      <w:contextualSpacing/>
    </w:pPr>
  </w:style>
  <w:style w:type="paragraph" w:styleId="List4">
    <w:name w:val="List 4"/>
    <w:basedOn w:val="Normal"/>
    <w:uiPriority w:val="99"/>
    <w:semiHidden/>
    <w:unhideWhenUsed/>
    <w:rsid w:val="0051234A"/>
    <w:pPr>
      <w:ind w:left="1440" w:hanging="360"/>
      <w:contextualSpacing/>
    </w:pPr>
  </w:style>
  <w:style w:type="paragraph" w:styleId="List5">
    <w:name w:val="List 5"/>
    <w:basedOn w:val="Normal"/>
    <w:uiPriority w:val="99"/>
    <w:semiHidden/>
    <w:unhideWhenUsed/>
    <w:rsid w:val="0051234A"/>
    <w:pPr>
      <w:ind w:left="1800" w:hanging="360"/>
      <w:contextualSpacing/>
    </w:pPr>
  </w:style>
  <w:style w:type="paragraph" w:styleId="ListBullet">
    <w:name w:val="List Bullet"/>
    <w:basedOn w:val="Normal"/>
    <w:uiPriority w:val="3"/>
    <w:qFormat/>
    <w:rsid w:val="00DF6A4E"/>
    <w:pPr>
      <w:numPr>
        <w:numId w:val="29"/>
      </w:numPr>
      <w:spacing w:after="160"/>
      <w:contextualSpacing/>
    </w:pPr>
  </w:style>
  <w:style w:type="paragraph" w:styleId="ListBullet3">
    <w:name w:val="List Bullet 3"/>
    <w:basedOn w:val="Normal"/>
    <w:uiPriority w:val="99"/>
    <w:semiHidden/>
    <w:unhideWhenUsed/>
    <w:rsid w:val="0051234A"/>
    <w:pPr>
      <w:numPr>
        <w:numId w:val="21"/>
      </w:numPr>
      <w:contextualSpacing/>
    </w:pPr>
  </w:style>
  <w:style w:type="paragraph" w:styleId="ListBullet4">
    <w:name w:val="List Bullet 4"/>
    <w:basedOn w:val="Normal"/>
    <w:uiPriority w:val="99"/>
    <w:semiHidden/>
    <w:unhideWhenUsed/>
    <w:rsid w:val="0051234A"/>
    <w:pPr>
      <w:numPr>
        <w:numId w:val="22"/>
      </w:numPr>
      <w:contextualSpacing/>
    </w:pPr>
  </w:style>
  <w:style w:type="paragraph" w:styleId="ListBullet5">
    <w:name w:val="List Bullet 5"/>
    <w:basedOn w:val="Normal"/>
    <w:uiPriority w:val="99"/>
    <w:semiHidden/>
    <w:unhideWhenUsed/>
    <w:rsid w:val="0051234A"/>
    <w:pPr>
      <w:numPr>
        <w:numId w:val="23"/>
      </w:numPr>
      <w:contextualSpacing/>
    </w:pPr>
  </w:style>
  <w:style w:type="paragraph" w:styleId="ListContinue3">
    <w:name w:val="List Continue 3"/>
    <w:basedOn w:val="Normal"/>
    <w:uiPriority w:val="99"/>
    <w:semiHidden/>
    <w:unhideWhenUsed/>
    <w:rsid w:val="0051234A"/>
    <w:pPr>
      <w:spacing w:after="120"/>
      <w:ind w:left="1080"/>
      <w:contextualSpacing/>
    </w:pPr>
  </w:style>
  <w:style w:type="paragraph" w:styleId="ListContinue4">
    <w:name w:val="List Continue 4"/>
    <w:basedOn w:val="Normal"/>
    <w:uiPriority w:val="99"/>
    <w:semiHidden/>
    <w:unhideWhenUsed/>
    <w:rsid w:val="0051234A"/>
    <w:pPr>
      <w:spacing w:after="120"/>
      <w:ind w:left="1440"/>
      <w:contextualSpacing/>
    </w:pPr>
  </w:style>
  <w:style w:type="paragraph" w:styleId="ListContinue5">
    <w:name w:val="List Continue 5"/>
    <w:basedOn w:val="Normal"/>
    <w:uiPriority w:val="99"/>
    <w:semiHidden/>
    <w:unhideWhenUsed/>
    <w:rsid w:val="0051234A"/>
    <w:pPr>
      <w:spacing w:after="120"/>
      <w:ind w:left="1800"/>
      <w:contextualSpacing/>
    </w:pPr>
  </w:style>
  <w:style w:type="paragraph" w:styleId="ListNumber3">
    <w:name w:val="List Number 3"/>
    <w:basedOn w:val="Normal"/>
    <w:uiPriority w:val="99"/>
    <w:semiHidden/>
    <w:unhideWhenUsed/>
    <w:rsid w:val="0051234A"/>
    <w:pPr>
      <w:numPr>
        <w:numId w:val="24"/>
      </w:numPr>
      <w:contextualSpacing/>
    </w:pPr>
  </w:style>
  <w:style w:type="paragraph" w:styleId="ListNumber4">
    <w:name w:val="List Number 4"/>
    <w:basedOn w:val="Normal"/>
    <w:uiPriority w:val="99"/>
    <w:semiHidden/>
    <w:unhideWhenUsed/>
    <w:rsid w:val="0051234A"/>
    <w:pPr>
      <w:numPr>
        <w:numId w:val="25"/>
      </w:numPr>
      <w:contextualSpacing/>
    </w:pPr>
  </w:style>
  <w:style w:type="paragraph" w:styleId="ListNumber5">
    <w:name w:val="List Number 5"/>
    <w:basedOn w:val="Normal"/>
    <w:uiPriority w:val="99"/>
    <w:semiHidden/>
    <w:unhideWhenUsed/>
    <w:rsid w:val="0051234A"/>
    <w:pPr>
      <w:numPr>
        <w:numId w:val="26"/>
      </w:numPr>
      <w:contextualSpacing/>
    </w:pPr>
  </w:style>
  <w:style w:type="table" w:styleId="ListTable1Light">
    <w:name w:val="List Table 1 Light"/>
    <w:basedOn w:val="TableNormal"/>
    <w:uiPriority w:val="46"/>
    <w:rsid w:val="0051234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1234A"/>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51234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1234A"/>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51234A"/>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51234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1234A"/>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51234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1234A"/>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51234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1234A"/>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51234A"/>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51234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1234A"/>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51234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234A"/>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51234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1234A"/>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51234A"/>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51234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1234A"/>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51234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1234A"/>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1234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1234A"/>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1234A"/>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1234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1234A"/>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1234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1234A"/>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rful-Accent2">
    <w:name w:val="List Table 6 Colorful Accent 2"/>
    <w:basedOn w:val="TableNormal"/>
    <w:uiPriority w:val="51"/>
    <w:rsid w:val="0051234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1234A"/>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rful-Accent4">
    <w:name w:val="List Table 6 Colorful Accent 4"/>
    <w:basedOn w:val="TableNormal"/>
    <w:uiPriority w:val="51"/>
    <w:rsid w:val="0051234A"/>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rful-Accent5">
    <w:name w:val="List Table 6 Colorful Accent 5"/>
    <w:basedOn w:val="TableNormal"/>
    <w:uiPriority w:val="51"/>
    <w:rsid w:val="0051234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1234A"/>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rful">
    <w:name w:val="List Table 7 Colorful"/>
    <w:basedOn w:val="TableNormal"/>
    <w:uiPriority w:val="52"/>
    <w:rsid w:val="0051234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1234A"/>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1234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1234A"/>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1234A"/>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1234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1234A"/>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1234A"/>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51234A"/>
    <w:rPr>
      <w:rFonts w:ascii="Consolas" w:hAnsi="Consolas"/>
      <w:szCs w:val="20"/>
    </w:rPr>
  </w:style>
  <w:style w:type="table" w:styleId="MediumGrid1">
    <w:name w:val="Medium Grid 1"/>
    <w:basedOn w:val="TableNormal"/>
    <w:uiPriority w:val="99"/>
    <w:semiHidden/>
    <w:unhideWhenUsed/>
    <w:rsid w:val="005123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1234A"/>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67"/>
    <w:semiHidden/>
    <w:unhideWhenUsed/>
    <w:rsid w:val="005123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1234A"/>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67"/>
    <w:semiHidden/>
    <w:unhideWhenUsed/>
    <w:rsid w:val="0051234A"/>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67"/>
    <w:semiHidden/>
    <w:unhideWhenUsed/>
    <w:rsid w:val="005123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1234A"/>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51234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51234A"/>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65"/>
    <w:semiHidden/>
    <w:unhideWhenUsed/>
    <w:rsid w:val="0051234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1234A"/>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65"/>
    <w:semiHidden/>
    <w:unhideWhenUsed/>
    <w:rsid w:val="0051234A"/>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65"/>
    <w:semiHidden/>
    <w:unhideWhenUsed/>
    <w:rsid w:val="0051234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1234A"/>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5123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51234A"/>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123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1234A"/>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1234A"/>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123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1234A"/>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1234A"/>
    <w:rPr>
      <w:color w:val="2B579A"/>
      <w:shd w:val="clear" w:color="auto" w:fill="E6E6E6"/>
    </w:rPr>
  </w:style>
  <w:style w:type="paragraph" w:styleId="MessageHeader">
    <w:name w:val="Message Header"/>
    <w:basedOn w:val="Normal"/>
    <w:link w:val="MessageHeaderChar"/>
    <w:uiPriority w:val="99"/>
    <w:semiHidden/>
    <w:unhideWhenUsed/>
    <w:rsid w:val="0051234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234A"/>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51234A"/>
  </w:style>
  <w:style w:type="paragraph" w:styleId="NormalWeb">
    <w:name w:val="Normal (Web)"/>
    <w:basedOn w:val="Normal"/>
    <w:uiPriority w:val="99"/>
    <w:semiHidden/>
    <w:unhideWhenUsed/>
    <w:rsid w:val="0051234A"/>
    <w:rPr>
      <w:rFonts w:ascii="Times New Roman" w:hAnsi="Times New Roman" w:cs="Times New Roman"/>
      <w:sz w:val="24"/>
      <w:szCs w:val="24"/>
    </w:rPr>
  </w:style>
  <w:style w:type="paragraph" w:styleId="NormalIndent">
    <w:name w:val="Normal Indent"/>
    <w:basedOn w:val="Normal"/>
    <w:uiPriority w:val="99"/>
    <w:semiHidden/>
    <w:unhideWhenUsed/>
    <w:qFormat/>
    <w:rsid w:val="0051234A"/>
    <w:pPr>
      <w:ind w:left="720"/>
    </w:pPr>
  </w:style>
  <w:style w:type="paragraph" w:styleId="NoteHeading">
    <w:name w:val="Note Heading"/>
    <w:basedOn w:val="Normal"/>
    <w:next w:val="Normal"/>
    <w:link w:val="NoteHeadingChar"/>
    <w:uiPriority w:val="99"/>
    <w:semiHidden/>
    <w:unhideWhenUsed/>
    <w:rsid w:val="0051234A"/>
  </w:style>
  <w:style w:type="character" w:customStyle="1" w:styleId="NoteHeadingChar">
    <w:name w:val="Note Heading Char"/>
    <w:basedOn w:val="DefaultParagraphFont"/>
    <w:link w:val="NoteHeading"/>
    <w:uiPriority w:val="99"/>
    <w:semiHidden/>
    <w:rsid w:val="0051234A"/>
  </w:style>
  <w:style w:type="character" w:styleId="PageNumber">
    <w:name w:val="page number"/>
    <w:basedOn w:val="DefaultParagraphFont"/>
    <w:uiPriority w:val="99"/>
    <w:semiHidden/>
    <w:unhideWhenUsed/>
    <w:rsid w:val="0051234A"/>
  </w:style>
  <w:style w:type="table" w:styleId="PlainTable1">
    <w:name w:val="Plain Table 1"/>
    <w:basedOn w:val="TableNormal"/>
    <w:uiPriority w:val="41"/>
    <w:rsid w:val="005123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123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2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23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234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1234A"/>
    <w:rPr>
      <w:rFonts w:ascii="Consolas" w:hAnsi="Consolas"/>
      <w:szCs w:val="21"/>
    </w:rPr>
  </w:style>
  <w:style w:type="character" w:customStyle="1" w:styleId="PlainTextChar">
    <w:name w:val="Plain Text Char"/>
    <w:basedOn w:val="DefaultParagraphFont"/>
    <w:link w:val="PlainText"/>
    <w:uiPriority w:val="99"/>
    <w:semiHidden/>
    <w:rsid w:val="0051234A"/>
    <w:rPr>
      <w:rFonts w:ascii="Consolas" w:hAnsi="Consolas"/>
      <w:szCs w:val="21"/>
    </w:rPr>
  </w:style>
  <w:style w:type="paragraph" w:styleId="Salutation">
    <w:name w:val="Salutation"/>
    <w:basedOn w:val="Normal"/>
    <w:next w:val="Normal"/>
    <w:link w:val="SalutationChar"/>
    <w:uiPriority w:val="99"/>
    <w:semiHidden/>
    <w:unhideWhenUsed/>
    <w:rsid w:val="0051234A"/>
  </w:style>
  <w:style w:type="character" w:customStyle="1" w:styleId="SalutationChar">
    <w:name w:val="Salutation Char"/>
    <w:basedOn w:val="DefaultParagraphFont"/>
    <w:link w:val="Salutation"/>
    <w:uiPriority w:val="99"/>
    <w:semiHidden/>
    <w:rsid w:val="0051234A"/>
  </w:style>
  <w:style w:type="paragraph" w:styleId="Signature">
    <w:name w:val="Signature"/>
    <w:basedOn w:val="Normal"/>
    <w:link w:val="SignatureChar"/>
    <w:uiPriority w:val="99"/>
    <w:semiHidden/>
    <w:unhideWhenUsed/>
    <w:rsid w:val="0051234A"/>
    <w:pPr>
      <w:ind w:left="4320"/>
    </w:pPr>
  </w:style>
  <w:style w:type="character" w:customStyle="1" w:styleId="SignatureChar">
    <w:name w:val="Signature Char"/>
    <w:basedOn w:val="DefaultParagraphFont"/>
    <w:link w:val="Signature"/>
    <w:uiPriority w:val="99"/>
    <w:semiHidden/>
    <w:rsid w:val="0051234A"/>
  </w:style>
  <w:style w:type="character" w:styleId="SmartHyperlink">
    <w:name w:val="Smart Hyperlink"/>
    <w:basedOn w:val="DefaultParagraphFont"/>
    <w:uiPriority w:val="99"/>
    <w:semiHidden/>
    <w:unhideWhenUsed/>
    <w:rsid w:val="0051234A"/>
    <w:rPr>
      <w:u w:val="dotted"/>
    </w:rPr>
  </w:style>
  <w:style w:type="table" w:styleId="Table3Deffects1">
    <w:name w:val="Table 3D effects 1"/>
    <w:basedOn w:val="TableNormal"/>
    <w:uiPriority w:val="99"/>
    <w:semiHidden/>
    <w:unhideWhenUsed/>
    <w:rsid w:val="005123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1234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1234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1234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1234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1234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1234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1234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1234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1234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123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123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1234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1234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1234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1234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123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1234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1234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1234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1234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1234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123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1234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1234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123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1234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1234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1234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1234A"/>
    <w:pPr>
      <w:ind w:left="220" w:hanging="220"/>
    </w:pPr>
  </w:style>
  <w:style w:type="paragraph" w:styleId="TableofFigures">
    <w:name w:val="table of figures"/>
    <w:basedOn w:val="Normal"/>
    <w:next w:val="Normal"/>
    <w:uiPriority w:val="99"/>
    <w:semiHidden/>
    <w:unhideWhenUsed/>
    <w:rsid w:val="0051234A"/>
  </w:style>
  <w:style w:type="table" w:styleId="TableProfessional">
    <w:name w:val="Table Professional"/>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1234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1234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1234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123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123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123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123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1234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51234A"/>
    <w:pPr>
      <w:spacing w:after="100"/>
    </w:pPr>
  </w:style>
  <w:style w:type="paragraph" w:styleId="TOC2">
    <w:name w:val="toc 2"/>
    <w:basedOn w:val="Normal"/>
    <w:next w:val="Normal"/>
    <w:autoRedefine/>
    <w:uiPriority w:val="99"/>
    <w:semiHidden/>
    <w:unhideWhenUsed/>
    <w:rsid w:val="0051234A"/>
    <w:pPr>
      <w:spacing w:after="100"/>
      <w:ind w:left="220"/>
    </w:pPr>
  </w:style>
  <w:style w:type="paragraph" w:styleId="TOC3">
    <w:name w:val="toc 3"/>
    <w:basedOn w:val="Normal"/>
    <w:next w:val="Normal"/>
    <w:autoRedefine/>
    <w:uiPriority w:val="99"/>
    <w:semiHidden/>
    <w:unhideWhenUsed/>
    <w:rsid w:val="0051234A"/>
    <w:pPr>
      <w:spacing w:after="100"/>
      <w:ind w:left="440"/>
    </w:pPr>
  </w:style>
  <w:style w:type="paragraph" w:styleId="TOC4">
    <w:name w:val="toc 4"/>
    <w:basedOn w:val="Normal"/>
    <w:next w:val="Normal"/>
    <w:autoRedefine/>
    <w:uiPriority w:val="99"/>
    <w:semiHidden/>
    <w:unhideWhenUsed/>
    <w:rsid w:val="0051234A"/>
    <w:pPr>
      <w:spacing w:after="100"/>
      <w:ind w:left="660"/>
    </w:pPr>
  </w:style>
  <w:style w:type="paragraph" w:styleId="TOC5">
    <w:name w:val="toc 5"/>
    <w:basedOn w:val="Normal"/>
    <w:next w:val="Normal"/>
    <w:autoRedefine/>
    <w:uiPriority w:val="99"/>
    <w:semiHidden/>
    <w:unhideWhenUsed/>
    <w:rsid w:val="0051234A"/>
    <w:pPr>
      <w:spacing w:after="100"/>
      <w:ind w:left="880"/>
    </w:pPr>
  </w:style>
  <w:style w:type="paragraph" w:styleId="TOC6">
    <w:name w:val="toc 6"/>
    <w:basedOn w:val="Normal"/>
    <w:next w:val="Normal"/>
    <w:autoRedefine/>
    <w:uiPriority w:val="99"/>
    <w:semiHidden/>
    <w:unhideWhenUsed/>
    <w:rsid w:val="0051234A"/>
    <w:pPr>
      <w:spacing w:after="100"/>
      <w:ind w:left="1100"/>
    </w:pPr>
  </w:style>
  <w:style w:type="paragraph" w:styleId="TOC7">
    <w:name w:val="toc 7"/>
    <w:basedOn w:val="Normal"/>
    <w:next w:val="Normal"/>
    <w:autoRedefine/>
    <w:uiPriority w:val="99"/>
    <w:semiHidden/>
    <w:unhideWhenUsed/>
    <w:rsid w:val="0051234A"/>
    <w:pPr>
      <w:spacing w:after="100"/>
      <w:ind w:left="1320"/>
    </w:pPr>
  </w:style>
  <w:style w:type="paragraph" w:styleId="TOC8">
    <w:name w:val="toc 8"/>
    <w:basedOn w:val="Normal"/>
    <w:next w:val="Normal"/>
    <w:autoRedefine/>
    <w:uiPriority w:val="99"/>
    <w:semiHidden/>
    <w:unhideWhenUsed/>
    <w:rsid w:val="0051234A"/>
    <w:pPr>
      <w:spacing w:after="100"/>
      <w:ind w:left="1540"/>
    </w:pPr>
  </w:style>
  <w:style w:type="paragraph" w:styleId="TOC9">
    <w:name w:val="toc 9"/>
    <w:basedOn w:val="Normal"/>
    <w:next w:val="Normal"/>
    <w:autoRedefine/>
    <w:uiPriority w:val="99"/>
    <w:semiHidden/>
    <w:unhideWhenUsed/>
    <w:rsid w:val="0051234A"/>
    <w:pPr>
      <w:spacing w:after="100"/>
      <w:ind w:left="1760"/>
    </w:pPr>
  </w:style>
  <w:style w:type="paragraph" w:styleId="TOCHeading">
    <w:name w:val="TOC Heading"/>
    <w:basedOn w:val="Heading1"/>
    <w:next w:val="Normal"/>
    <w:uiPriority w:val="39"/>
    <w:semiHidden/>
    <w:unhideWhenUsed/>
    <w:qFormat/>
    <w:rsid w:val="00B545D2"/>
    <w:pPr>
      <w:keepNext/>
      <w:keepLines/>
      <w:outlineLvl w:val="9"/>
    </w:pPr>
    <w:rPr>
      <w:rFonts w:eastAsiaTheme="majorEastAsia" w:cstheme="majorBidi"/>
      <w:szCs w:val="32"/>
    </w:rPr>
  </w:style>
  <w:style w:type="character" w:styleId="UnresolvedMention">
    <w:name w:val="Unresolved Mention"/>
    <w:basedOn w:val="DefaultParagraphFont"/>
    <w:uiPriority w:val="99"/>
    <w:semiHidden/>
    <w:unhideWhenUsed/>
    <w:rsid w:val="0051234A"/>
    <w:rPr>
      <w:color w:val="808080"/>
      <w:shd w:val="clear" w:color="auto" w:fill="E6E6E6"/>
    </w:rPr>
  </w:style>
  <w:style w:type="paragraph" w:styleId="Title">
    <w:name w:val="Title"/>
    <w:basedOn w:val="Normal"/>
    <w:link w:val="TitleChar"/>
    <w:uiPriority w:val="1"/>
    <w:qFormat/>
    <w:rsid w:val="0021702D"/>
    <w:pPr>
      <w:contextualSpacing/>
    </w:pPr>
    <w:rPr>
      <w:rFonts w:eastAsiaTheme="majorEastAsia" w:cstheme="majorBidi"/>
      <w:caps/>
      <w:color w:val="595959" w:themeColor="text1" w:themeTint="A6"/>
      <w:spacing w:val="40"/>
      <w:kern w:val="28"/>
      <w:sz w:val="46"/>
      <w:szCs w:val="56"/>
    </w:rPr>
  </w:style>
  <w:style w:type="paragraph" w:styleId="BlockText">
    <w:name w:val="Block Text"/>
    <w:basedOn w:val="Normal"/>
    <w:uiPriority w:val="3"/>
    <w:semiHidden/>
    <w:unhideWhenUsed/>
    <w:qFormat/>
    <w:rsid w:val="00A55FFC"/>
    <w:pPr>
      <w:pBdr>
        <w:top w:val="single" w:sz="2" w:space="10" w:color="40618B" w:themeColor="accent1" w:themeShade="BF"/>
        <w:left w:val="single" w:sz="2" w:space="10" w:color="40618B" w:themeColor="accent1" w:themeShade="BF"/>
        <w:bottom w:val="single" w:sz="2" w:space="10" w:color="40618B" w:themeColor="accent1" w:themeShade="BF"/>
        <w:right w:val="single" w:sz="2" w:space="10" w:color="40618B" w:themeColor="accent1" w:themeShade="BF"/>
      </w:pBdr>
      <w:ind w:left="1152" w:right="1152"/>
    </w:pPr>
    <w:rPr>
      <w:rFonts w:eastAsiaTheme="minorEastAsia"/>
      <w:i/>
      <w:iCs/>
      <w:color w:val="40618B" w:themeColor="accent1" w:themeShade="BF"/>
    </w:rPr>
  </w:style>
  <w:style w:type="character" w:styleId="IntenseEmphasis">
    <w:name w:val="Intense Emphasis"/>
    <w:basedOn w:val="DefaultParagraphFont"/>
    <w:uiPriority w:val="21"/>
    <w:semiHidden/>
    <w:unhideWhenUsed/>
    <w:qFormat/>
    <w:rsid w:val="00A55FFC"/>
    <w:rPr>
      <w:i/>
      <w:iCs/>
      <w:color w:val="40618B" w:themeColor="accent1" w:themeShade="BF"/>
    </w:rPr>
  </w:style>
  <w:style w:type="paragraph" w:styleId="IntenseQuote">
    <w:name w:val="Intense Quote"/>
    <w:basedOn w:val="Normal"/>
    <w:next w:val="Normal"/>
    <w:link w:val="IntenseQuoteChar"/>
    <w:uiPriority w:val="30"/>
    <w:semiHidden/>
    <w:unhideWhenUsed/>
    <w:qFormat/>
    <w:rsid w:val="00A55FFC"/>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A55FFC"/>
    <w:rPr>
      <w:i/>
      <w:iCs/>
      <w:color w:val="40618B" w:themeColor="accent1" w:themeShade="BF"/>
    </w:rPr>
  </w:style>
  <w:style w:type="character" w:styleId="IntenseReference">
    <w:name w:val="Intense Reference"/>
    <w:basedOn w:val="DefaultParagraphFont"/>
    <w:uiPriority w:val="32"/>
    <w:semiHidden/>
    <w:unhideWhenUsed/>
    <w:qFormat/>
    <w:rsid w:val="00A55FFC"/>
    <w:rPr>
      <w:b/>
      <w:bCs/>
      <w:caps w:val="0"/>
      <w:smallCaps/>
      <w:color w:val="40618B" w:themeColor="accent1" w:themeShade="BF"/>
      <w:spacing w:val="0"/>
    </w:rPr>
  </w:style>
  <w:style w:type="character" w:styleId="BookTitle">
    <w:name w:val="Book Title"/>
    <w:basedOn w:val="DefaultParagraphFont"/>
    <w:uiPriority w:val="33"/>
    <w:semiHidden/>
    <w:unhideWhenUsed/>
    <w:qFormat/>
    <w:rsid w:val="00A55FFC"/>
    <w:rPr>
      <w:b/>
      <w:bCs/>
      <w:i/>
      <w:iCs/>
      <w:spacing w:val="0"/>
    </w:rPr>
  </w:style>
  <w:style w:type="paragraph" w:styleId="Quote">
    <w:name w:val="Quote"/>
    <w:basedOn w:val="Normal"/>
    <w:next w:val="Normal"/>
    <w:link w:val="QuoteChar"/>
    <w:uiPriority w:val="29"/>
    <w:semiHidden/>
    <w:unhideWhenUsed/>
    <w:qFormat/>
    <w:rsid w:val="00A55FF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55FFC"/>
    <w:rPr>
      <w:i/>
      <w:iCs/>
      <w:color w:val="404040" w:themeColor="text1" w:themeTint="BF"/>
    </w:rPr>
  </w:style>
  <w:style w:type="character" w:customStyle="1" w:styleId="TitleChar">
    <w:name w:val="Title Char"/>
    <w:basedOn w:val="DefaultParagraphFont"/>
    <w:link w:val="Title"/>
    <w:uiPriority w:val="1"/>
    <w:rsid w:val="0021702D"/>
    <w:rPr>
      <w:rFonts w:eastAsiaTheme="majorEastAsia" w:cstheme="majorBidi"/>
      <w:caps/>
      <w:color w:val="595959" w:themeColor="text1" w:themeTint="A6"/>
      <w:spacing w:val="40"/>
      <w:kern w:val="28"/>
      <w:sz w:val="46"/>
      <w:szCs w:val="56"/>
    </w:rPr>
  </w:style>
  <w:style w:type="paragraph" w:styleId="Subtitle">
    <w:name w:val="Subtitle"/>
    <w:basedOn w:val="Normal"/>
    <w:link w:val="SubtitleChar"/>
    <w:uiPriority w:val="5"/>
    <w:semiHidden/>
    <w:unhideWhenUsed/>
    <w:qFormat/>
    <w:rsid w:val="0021702D"/>
    <w:pPr>
      <w:numPr>
        <w:ilvl w:val="1"/>
      </w:numPr>
      <w:spacing w:after="160"/>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21702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opher.jensen@U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83\AppData\Roaming\Microsoft\Templates\Resume%20(Minimalis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917BDC89D3482082DA98C79B375557"/>
        <w:category>
          <w:name w:val="General"/>
          <w:gallery w:val="placeholder"/>
        </w:category>
        <w:types>
          <w:type w:val="bbPlcHdr"/>
        </w:types>
        <w:behaviors>
          <w:behavior w:val="content"/>
        </w:behaviors>
        <w:guid w:val="{34678E2D-BDB5-4766-8323-815468BCCB5D}"/>
      </w:docPartPr>
      <w:docPartBody>
        <w:p w:rsidR="00F7600B" w:rsidRDefault="00805809">
          <w:pPr>
            <w:pStyle w:val="83917BDC89D3482082DA98C79B375557"/>
          </w:pPr>
          <w:r w:rsidRPr="00DF6A4E">
            <w:t>Experience</w:t>
          </w:r>
        </w:p>
      </w:docPartBody>
    </w:docPart>
    <w:docPart>
      <w:docPartPr>
        <w:name w:val="69CAC307E08943EDAD3CCA54C97D6BDC"/>
        <w:category>
          <w:name w:val="General"/>
          <w:gallery w:val="placeholder"/>
        </w:category>
        <w:types>
          <w:type w:val="bbPlcHdr"/>
        </w:types>
        <w:behaviors>
          <w:behavior w:val="content"/>
        </w:behaviors>
        <w:guid w:val="{A613CB3A-3049-4E44-ABCC-9907DA38D0D8}"/>
      </w:docPartPr>
      <w:docPartBody>
        <w:p w:rsidR="00F7600B" w:rsidRDefault="00805809">
          <w:pPr>
            <w:pStyle w:val="69CAC307E08943EDAD3CCA54C97D6BDC"/>
          </w:pPr>
          <w:r w:rsidRPr="00DF6A4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9B"/>
    <w:rsid w:val="00080C6E"/>
    <w:rsid w:val="001B7DE9"/>
    <w:rsid w:val="0036588F"/>
    <w:rsid w:val="00374799"/>
    <w:rsid w:val="004452FE"/>
    <w:rsid w:val="005768A1"/>
    <w:rsid w:val="00805809"/>
    <w:rsid w:val="008D2F7F"/>
    <w:rsid w:val="009446BC"/>
    <w:rsid w:val="00A057A8"/>
    <w:rsid w:val="00C24C5F"/>
    <w:rsid w:val="00C65DCF"/>
    <w:rsid w:val="00D91A9B"/>
    <w:rsid w:val="00DC4CFF"/>
    <w:rsid w:val="00F55987"/>
    <w:rsid w:val="00F760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917BDC89D3482082DA98C79B375557">
    <w:name w:val="83917BDC89D3482082DA98C79B375557"/>
  </w:style>
  <w:style w:type="character" w:styleId="Strong">
    <w:name w:val="Strong"/>
    <w:basedOn w:val="DefaultParagraphFont"/>
    <w:uiPriority w:val="5"/>
    <w:qFormat/>
    <w:rPr>
      <w:b/>
      <w:bCs/>
      <w:color w:val="595959" w:themeColor="text1" w:themeTint="A6"/>
    </w:rPr>
  </w:style>
  <w:style w:type="paragraph" w:customStyle="1" w:styleId="69CAC307E08943EDAD3CCA54C97D6BDC">
    <w:name w:val="69CAC307E08943EDAD3CCA54C97D6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
      <a:dk1>
        <a:sysClr val="windowText" lastClr="000000"/>
      </a:dk1>
      <a:lt1>
        <a:sysClr val="window" lastClr="FFFFFF"/>
      </a:lt1>
      <a:dk2>
        <a:srgbClr val="1F497D"/>
      </a:dk2>
      <a:lt2>
        <a:srgbClr val="EEECE1"/>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 (Minimalist design)</Template>
  <TotalTime>1</TotalTime>
  <Pages>3</Pages>
  <Words>826</Words>
  <Characters>5146</Characters>
  <Application>Microsoft Office Word</Application>
  <DocSecurity>0</DocSecurity>
  <Lines>121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Jensen, Christopher</dc:creator>
  <cp:keywords/>
  <cp:lastModifiedBy>Chris Jensen</cp:lastModifiedBy>
  <cp:revision>3</cp:revision>
  <cp:lastPrinted>2006-08-01T17:47:00Z</cp:lastPrinted>
  <dcterms:created xsi:type="dcterms:W3CDTF">2026-01-29T00:38:00Z</dcterms:created>
  <dcterms:modified xsi:type="dcterms:W3CDTF">2026-01-29T00:38:00Z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