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F6D1" w14:textId="7C513B1D" w:rsidR="00001F92" w:rsidRDefault="00001F92" w:rsidP="004F599C">
      <w:r w:rsidRPr="00001F92">
        <w:rPr>
          <w:noProof/>
        </w:rPr>
        <w:drawing>
          <wp:anchor distT="0" distB="0" distL="114300" distR="114300" simplePos="0" relativeHeight="251658240" behindDoc="0" locked="0" layoutInCell="1" allowOverlap="1" wp14:anchorId="6101C365" wp14:editId="22F9B357">
            <wp:simplePos x="0" y="0"/>
            <wp:positionH relativeFrom="page">
              <wp:posOffset>2343150</wp:posOffset>
            </wp:positionH>
            <wp:positionV relativeFrom="paragraph">
              <wp:posOffset>9525</wp:posOffset>
            </wp:positionV>
            <wp:extent cx="2933700" cy="1466850"/>
            <wp:effectExtent l="0" t="0" r="0" b="0"/>
            <wp:wrapSquare wrapText="bothSides"/>
            <wp:docPr id="38328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33700" cy="1466850"/>
                    </a:xfrm>
                    <a:prstGeom prst="rect">
                      <a:avLst/>
                    </a:prstGeom>
                    <a:noFill/>
                    <a:ln>
                      <a:noFill/>
                    </a:ln>
                  </pic:spPr>
                </pic:pic>
              </a:graphicData>
            </a:graphic>
          </wp:anchor>
        </w:drawing>
      </w:r>
    </w:p>
    <w:p w14:paraId="6E099E2F" w14:textId="77777777" w:rsidR="00001F92" w:rsidRDefault="00001F92" w:rsidP="004F599C"/>
    <w:p w14:paraId="4A8DF57A" w14:textId="77777777" w:rsidR="00001F92" w:rsidRDefault="00001F92" w:rsidP="004F599C"/>
    <w:p w14:paraId="357FF32F" w14:textId="77777777" w:rsidR="00001F92" w:rsidRDefault="00001F92" w:rsidP="004F599C"/>
    <w:p w14:paraId="297D88EC" w14:textId="77777777" w:rsidR="00001F92" w:rsidRDefault="00001F92" w:rsidP="004F599C"/>
    <w:p w14:paraId="23BBE05F" w14:textId="799B675D" w:rsidR="00A22391" w:rsidRDefault="00A22391" w:rsidP="00A22391">
      <w:pPr>
        <w:spacing w:line="480" w:lineRule="auto"/>
        <w:jc w:val="center"/>
        <w:rPr>
          <w:b/>
          <w:bCs/>
          <w:color w:val="215E99" w:themeColor="text2" w:themeTint="BF"/>
          <w:sz w:val="32"/>
          <w:szCs w:val="32"/>
        </w:rPr>
      </w:pPr>
      <w:r w:rsidRPr="00A22391">
        <w:rPr>
          <w:b/>
          <w:bCs/>
          <w:color w:val="215E99" w:themeColor="text2" w:themeTint="BF"/>
          <w:sz w:val="32"/>
          <w:szCs w:val="32"/>
        </w:rPr>
        <w:t>Jordan Merrill, MHL</w:t>
      </w:r>
    </w:p>
    <w:p w14:paraId="7FB01F18" w14:textId="70A1D961" w:rsidR="004F599C" w:rsidRDefault="00A22391" w:rsidP="00A22391">
      <w:pPr>
        <w:spacing w:line="480" w:lineRule="auto"/>
      </w:pPr>
      <w:r>
        <w:t>Jordan is t</w:t>
      </w:r>
      <w:r w:rsidRPr="00A22391">
        <w:t>he Community Health Program Manager for Intermountain Health’s Desert Region, where he leads public health and prevention efforts in southern Utah. He works with local and statewide coalitions, including suicide prevention initiatives, to raise awareness, reduce stigma, and connect individuals and organizations with resources that support wellbeing and community health.</w:t>
      </w:r>
    </w:p>
    <w:sectPr w:rsidR="004F5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9C"/>
    <w:rsid w:val="00001F92"/>
    <w:rsid w:val="004F599C"/>
    <w:rsid w:val="00701682"/>
    <w:rsid w:val="00A2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9559"/>
  <w15:chartTrackingRefBased/>
  <w15:docId w15:val="{914876F1-AD50-4495-8FC1-F01BFE51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99C"/>
    <w:rPr>
      <w:rFonts w:eastAsiaTheme="majorEastAsia" w:cstheme="majorBidi"/>
      <w:color w:val="272727" w:themeColor="text1" w:themeTint="D8"/>
    </w:rPr>
  </w:style>
  <w:style w:type="paragraph" w:styleId="Title">
    <w:name w:val="Title"/>
    <w:basedOn w:val="Normal"/>
    <w:next w:val="Normal"/>
    <w:link w:val="TitleChar"/>
    <w:uiPriority w:val="10"/>
    <w:qFormat/>
    <w:rsid w:val="004F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99C"/>
    <w:pPr>
      <w:spacing w:before="160"/>
      <w:jc w:val="center"/>
    </w:pPr>
    <w:rPr>
      <w:i/>
      <w:iCs/>
      <w:color w:val="404040" w:themeColor="text1" w:themeTint="BF"/>
    </w:rPr>
  </w:style>
  <w:style w:type="character" w:customStyle="1" w:styleId="QuoteChar">
    <w:name w:val="Quote Char"/>
    <w:basedOn w:val="DefaultParagraphFont"/>
    <w:link w:val="Quote"/>
    <w:uiPriority w:val="29"/>
    <w:rsid w:val="004F599C"/>
    <w:rPr>
      <w:i/>
      <w:iCs/>
      <w:color w:val="404040" w:themeColor="text1" w:themeTint="BF"/>
    </w:rPr>
  </w:style>
  <w:style w:type="paragraph" w:styleId="ListParagraph">
    <w:name w:val="List Paragraph"/>
    <w:basedOn w:val="Normal"/>
    <w:uiPriority w:val="34"/>
    <w:qFormat/>
    <w:rsid w:val="004F599C"/>
    <w:pPr>
      <w:ind w:left="720"/>
      <w:contextualSpacing/>
    </w:pPr>
  </w:style>
  <w:style w:type="character" w:styleId="IntenseEmphasis">
    <w:name w:val="Intense Emphasis"/>
    <w:basedOn w:val="DefaultParagraphFont"/>
    <w:uiPriority w:val="21"/>
    <w:qFormat/>
    <w:rsid w:val="004F599C"/>
    <w:rPr>
      <w:i/>
      <w:iCs/>
      <w:color w:val="0F4761" w:themeColor="accent1" w:themeShade="BF"/>
    </w:rPr>
  </w:style>
  <w:style w:type="paragraph" w:styleId="IntenseQuote">
    <w:name w:val="Intense Quote"/>
    <w:basedOn w:val="Normal"/>
    <w:next w:val="Normal"/>
    <w:link w:val="IntenseQuoteChar"/>
    <w:uiPriority w:val="30"/>
    <w:qFormat/>
    <w:rsid w:val="004F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99C"/>
    <w:rPr>
      <w:i/>
      <w:iCs/>
      <w:color w:val="0F4761" w:themeColor="accent1" w:themeShade="BF"/>
    </w:rPr>
  </w:style>
  <w:style w:type="character" w:styleId="IntenseReference">
    <w:name w:val="Intense Reference"/>
    <w:basedOn w:val="DefaultParagraphFont"/>
    <w:uiPriority w:val="32"/>
    <w:qFormat/>
    <w:rsid w:val="004F5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357</Characters>
  <Application>Microsoft Office Word</Application>
  <DocSecurity>0</DocSecurity>
  <Lines>10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2</cp:revision>
  <dcterms:created xsi:type="dcterms:W3CDTF">2026-03-10T23:18:00Z</dcterms:created>
  <dcterms:modified xsi:type="dcterms:W3CDTF">2026-03-10T23:18:00Z</dcterms:modified>
</cp:coreProperties>
</file>