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C5" w:rsidRPr="00542D64" w:rsidRDefault="00E009C5" w:rsidP="00CF038E">
      <w:pPr>
        <w:ind w:left="0" w:right="0"/>
        <w:jc w:val="both"/>
        <w:rPr>
          <w:rFonts w:asciiTheme="minorHAnsi" w:hAnsiTheme="minorHAnsi"/>
        </w:rPr>
      </w:pPr>
    </w:p>
    <w:p w:rsidR="00542D64" w:rsidRPr="00542D64" w:rsidRDefault="00542D64" w:rsidP="00542D64">
      <w:pPr>
        <w:autoSpaceDE w:val="0"/>
        <w:autoSpaceDN w:val="0"/>
        <w:adjustRightInd w:val="0"/>
        <w:ind w:left="0" w:right="0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 w:rsidRPr="00542D64">
        <w:rPr>
          <w:rFonts w:asciiTheme="minorHAnsi" w:hAnsiTheme="minorHAnsi" w:cs="Arial"/>
          <w:b/>
          <w:color w:val="000000"/>
          <w:sz w:val="28"/>
          <w:szCs w:val="28"/>
        </w:rPr>
        <w:t>Curriculum Vitae</w:t>
      </w:r>
    </w:p>
    <w:p w:rsidR="00542D64" w:rsidRDefault="00BA5B3C" w:rsidP="00542D64">
      <w:pPr>
        <w:pStyle w:val="Heading2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Robert Fuhr</w:t>
      </w:r>
    </w:p>
    <w:p w:rsidR="00542D64" w:rsidRPr="00DC461D" w:rsidRDefault="008E666A" w:rsidP="00542D64">
      <w:pPr>
        <w:pStyle w:val="BodyText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217170</wp:posOffset>
            </wp:positionV>
            <wp:extent cx="1085850" cy="1371600"/>
            <wp:effectExtent l="19050" t="0" r="0" b="0"/>
            <wp:wrapTight wrapText="bothSides">
              <wp:wrapPolygon edited="0">
                <wp:start x="-379" y="0"/>
                <wp:lineTo x="-379" y="21300"/>
                <wp:lineTo x="21600" y="21300"/>
                <wp:lineTo x="21600" y="0"/>
                <wp:lineTo x="-379" y="0"/>
              </wp:wrapPolygon>
            </wp:wrapTight>
            <wp:docPr id="1" name="Picture 0" descr="Bob Fuhr Photo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ob Fuhr PhotoN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B3C" w:rsidRPr="00DC461D" w:rsidRDefault="00BA5B3C" w:rsidP="00BA5B3C">
      <w:pPr>
        <w:widowControl w:val="0"/>
        <w:tabs>
          <w:tab w:val="left" w:pos="7200"/>
        </w:tabs>
        <w:ind w:left="40" w:hanging="20"/>
        <w:jc w:val="both"/>
        <w:rPr>
          <w:rFonts w:asciiTheme="minorHAnsi" w:hAnsiTheme="minorHAnsi"/>
        </w:rPr>
      </w:pPr>
      <w:r w:rsidRPr="00DC461D">
        <w:rPr>
          <w:rFonts w:asciiTheme="minorHAnsi" w:hAnsiTheme="minorHAnsi"/>
        </w:rPr>
        <w:t xml:space="preserve">Bob Fuhr graduated with a B.S.E.E. from the University of Wisconsin in 1980.  </w:t>
      </w:r>
    </w:p>
    <w:p w:rsidR="00BA5B3C" w:rsidRPr="00DC461D" w:rsidRDefault="00BA5B3C" w:rsidP="00BA5B3C">
      <w:pPr>
        <w:widowControl w:val="0"/>
        <w:tabs>
          <w:tab w:val="left" w:pos="7200"/>
        </w:tabs>
        <w:ind w:left="40" w:hanging="20"/>
        <w:jc w:val="both"/>
        <w:rPr>
          <w:rFonts w:asciiTheme="minorHAnsi" w:hAnsiTheme="minorHAnsi"/>
        </w:rPr>
      </w:pPr>
    </w:p>
    <w:p w:rsidR="00BA5B3C" w:rsidRPr="00DC461D" w:rsidRDefault="00BA5B3C" w:rsidP="00BA5B3C">
      <w:pPr>
        <w:widowControl w:val="0"/>
        <w:tabs>
          <w:tab w:val="left" w:pos="7200"/>
        </w:tabs>
        <w:ind w:left="40" w:hanging="20"/>
        <w:jc w:val="both"/>
        <w:rPr>
          <w:rFonts w:asciiTheme="minorHAnsi" w:hAnsiTheme="minorHAnsi"/>
        </w:rPr>
      </w:pPr>
      <w:r w:rsidRPr="00DC461D">
        <w:rPr>
          <w:rFonts w:asciiTheme="minorHAnsi" w:hAnsiTheme="minorHAnsi"/>
        </w:rPr>
        <w:t xml:space="preserve">Before graduating, Mr. Fuhr worked for Madison Gas and Electric in </w:t>
      </w:r>
      <w:smartTag w:uri="urn:schemas-microsoft-com:office:smarttags" w:element="place">
        <w:smartTag w:uri="urn:schemas-microsoft-com:office:smarttags" w:element="place">
          <w:r w:rsidRPr="00DC461D">
            <w:rPr>
              <w:rFonts w:asciiTheme="minorHAnsi" w:hAnsiTheme="minorHAnsi"/>
            </w:rPr>
            <w:t>Madison</w:t>
          </w:r>
        </w:smartTag>
        <w:r w:rsidRPr="00DC461D">
          <w:rPr>
            <w:rFonts w:asciiTheme="minorHAnsi" w:hAnsiTheme="minorHAnsi"/>
          </w:rPr>
          <w:t xml:space="preserve">, </w:t>
        </w:r>
        <w:smartTag w:uri="urn:schemas-microsoft-com:office:smarttags" w:element="place">
          <w:r w:rsidRPr="00DC461D">
            <w:rPr>
              <w:rFonts w:asciiTheme="minorHAnsi" w:hAnsiTheme="minorHAnsi"/>
            </w:rPr>
            <w:t>WI</w:t>
          </w:r>
        </w:smartTag>
      </w:smartTag>
      <w:r w:rsidRPr="00DC461D">
        <w:rPr>
          <w:rFonts w:asciiTheme="minorHAnsi" w:hAnsiTheme="minorHAnsi"/>
        </w:rPr>
        <w:t xml:space="preserve"> and Tennessee Valley Authority in </w:t>
      </w:r>
      <w:smartTag w:uri="urn:schemas-microsoft-com:office:smarttags" w:element="place">
        <w:smartTag w:uri="urn:schemas-microsoft-com:office:smarttags" w:element="place">
          <w:r w:rsidRPr="00DC461D">
            <w:rPr>
              <w:rFonts w:asciiTheme="minorHAnsi" w:hAnsiTheme="minorHAnsi"/>
            </w:rPr>
            <w:t>Knoxville</w:t>
          </w:r>
        </w:smartTag>
        <w:r w:rsidRPr="00DC461D">
          <w:rPr>
            <w:rFonts w:asciiTheme="minorHAnsi" w:hAnsiTheme="minorHAnsi"/>
          </w:rPr>
          <w:t xml:space="preserve">, </w:t>
        </w:r>
        <w:smartTag w:uri="urn:schemas-microsoft-com:office:smarttags" w:element="place">
          <w:r w:rsidRPr="00DC461D">
            <w:rPr>
              <w:rFonts w:asciiTheme="minorHAnsi" w:hAnsiTheme="minorHAnsi"/>
            </w:rPr>
            <w:t>TN.</w:t>
          </w:r>
        </w:smartTag>
      </w:smartTag>
      <w:r w:rsidRPr="00DC461D">
        <w:rPr>
          <w:rFonts w:asciiTheme="minorHAnsi" w:hAnsiTheme="minorHAnsi"/>
        </w:rPr>
        <w:t xml:space="preserve">  </w:t>
      </w:r>
    </w:p>
    <w:p w:rsidR="00BA5B3C" w:rsidRPr="00DC461D" w:rsidRDefault="00BA5B3C" w:rsidP="00BA5B3C">
      <w:pPr>
        <w:widowControl w:val="0"/>
        <w:tabs>
          <w:tab w:val="left" w:pos="7200"/>
        </w:tabs>
        <w:ind w:left="40" w:hanging="20"/>
        <w:jc w:val="both"/>
        <w:rPr>
          <w:rFonts w:asciiTheme="minorHAnsi" w:hAnsiTheme="minorHAnsi"/>
        </w:rPr>
      </w:pPr>
    </w:p>
    <w:p w:rsidR="00BA5B3C" w:rsidRPr="00DC461D" w:rsidRDefault="00BA5B3C" w:rsidP="00BA5B3C">
      <w:pPr>
        <w:widowControl w:val="0"/>
        <w:tabs>
          <w:tab w:val="left" w:pos="7200"/>
        </w:tabs>
        <w:ind w:left="40" w:hanging="20"/>
        <w:jc w:val="both"/>
        <w:rPr>
          <w:rFonts w:asciiTheme="minorHAnsi" w:hAnsiTheme="minorHAnsi"/>
        </w:rPr>
      </w:pPr>
      <w:r w:rsidRPr="00DC461D">
        <w:rPr>
          <w:rFonts w:asciiTheme="minorHAnsi" w:hAnsiTheme="minorHAnsi"/>
        </w:rPr>
        <w:t xml:space="preserve">After graduation, he worked for General Electric Company from 1980 to 1986 as a Field Engineer performing commissioning and start up tests on a multitude of power distribution equipment.  </w:t>
      </w:r>
    </w:p>
    <w:p w:rsidR="00BA5B3C" w:rsidRPr="00DC461D" w:rsidRDefault="00BA5B3C" w:rsidP="00DC461D">
      <w:pPr>
        <w:widowControl w:val="0"/>
        <w:tabs>
          <w:tab w:val="left" w:pos="7200"/>
        </w:tabs>
        <w:ind w:left="0" w:right="0" w:hanging="20"/>
        <w:jc w:val="both"/>
        <w:rPr>
          <w:rFonts w:asciiTheme="minorHAnsi" w:hAnsiTheme="minorHAnsi"/>
        </w:rPr>
      </w:pPr>
    </w:p>
    <w:p w:rsidR="00BA5B3C" w:rsidRPr="00DC461D" w:rsidRDefault="00BA5B3C" w:rsidP="00DC461D">
      <w:pPr>
        <w:widowControl w:val="0"/>
        <w:tabs>
          <w:tab w:val="left" w:pos="7200"/>
        </w:tabs>
        <w:ind w:left="0" w:right="0" w:hanging="20"/>
        <w:jc w:val="both"/>
        <w:rPr>
          <w:rFonts w:asciiTheme="minorHAnsi" w:hAnsiTheme="minorHAnsi"/>
        </w:rPr>
      </w:pPr>
      <w:r w:rsidRPr="00DC461D">
        <w:rPr>
          <w:rFonts w:asciiTheme="minorHAnsi" w:hAnsiTheme="minorHAnsi"/>
        </w:rPr>
        <w:t xml:space="preserve">From 1986 to 1989 he worked as a Senior Facilities Engineer at the </w:t>
      </w:r>
      <w:smartTag w:uri="urn:schemas-microsoft-com:office:smarttags" w:element="place">
        <w:smartTag w:uri="urn:schemas-microsoft-com:office:smarttags" w:element="place">
          <w:r w:rsidRPr="00DC461D">
            <w:rPr>
              <w:rFonts w:asciiTheme="minorHAnsi" w:hAnsiTheme="minorHAnsi"/>
            </w:rPr>
            <w:t>University</w:t>
          </w:r>
        </w:smartTag>
        <w:r w:rsidRPr="00DC461D">
          <w:rPr>
            <w:rFonts w:asciiTheme="minorHAnsi" w:hAnsiTheme="minorHAnsi"/>
          </w:rPr>
          <w:t xml:space="preserve"> of </w:t>
        </w:r>
        <w:smartTag w:uri="urn:schemas-microsoft-com:office:smarttags" w:element="place">
          <w:r w:rsidRPr="00DC461D">
            <w:rPr>
              <w:rFonts w:asciiTheme="minorHAnsi" w:hAnsiTheme="minorHAnsi"/>
            </w:rPr>
            <w:t>Washington</w:t>
          </w:r>
        </w:smartTag>
      </w:smartTag>
      <w:r w:rsidRPr="00DC461D">
        <w:rPr>
          <w:rFonts w:asciiTheme="minorHAnsi" w:hAnsiTheme="minorHAnsi"/>
        </w:rPr>
        <w:t xml:space="preserve">.  There he re-commissioned the electrical power distribution system for University Hospital.  </w:t>
      </w:r>
    </w:p>
    <w:p w:rsidR="00BA5B3C" w:rsidRPr="00DC461D" w:rsidRDefault="00BA5B3C" w:rsidP="00CF038E">
      <w:pPr>
        <w:widowControl w:val="0"/>
        <w:tabs>
          <w:tab w:val="left" w:pos="7200"/>
        </w:tabs>
        <w:ind w:left="0" w:right="0" w:hanging="20"/>
        <w:jc w:val="both"/>
        <w:rPr>
          <w:rFonts w:asciiTheme="minorHAnsi" w:hAnsiTheme="minorHAnsi"/>
        </w:rPr>
      </w:pPr>
    </w:p>
    <w:p w:rsidR="00BA5B3C" w:rsidRPr="00DC461D" w:rsidRDefault="00BA5B3C" w:rsidP="00CF038E">
      <w:pPr>
        <w:widowControl w:val="0"/>
        <w:tabs>
          <w:tab w:val="left" w:pos="7200"/>
        </w:tabs>
        <w:ind w:left="0" w:right="0" w:hanging="20"/>
        <w:jc w:val="both"/>
        <w:rPr>
          <w:rFonts w:asciiTheme="minorHAnsi" w:hAnsiTheme="minorHAnsi"/>
        </w:rPr>
      </w:pPr>
      <w:r w:rsidRPr="00DC461D">
        <w:rPr>
          <w:rFonts w:asciiTheme="minorHAnsi" w:hAnsiTheme="minorHAnsi"/>
        </w:rPr>
        <w:t xml:space="preserve">In 1986, he established Power Systems Engineering, a consulting firm that specializes in power systems studies, power quality services, and commissioning services.  </w:t>
      </w:r>
    </w:p>
    <w:p w:rsidR="00BA5B3C" w:rsidRPr="00DC461D" w:rsidRDefault="00BA5B3C" w:rsidP="00CF038E">
      <w:pPr>
        <w:widowControl w:val="0"/>
        <w:tabs>
          <w:tab w:val="left" w:pos="7200"/>
        </w:tabs>
        <w:ind w:left="0" w:right="0" w:hanging="20"/>
        <w:jc w:val="both"/>
        <w:rPr>
          <w:rFonts w:asciiTheme="minorHAnsi" w:hAnsiTheme="minorHAnsi"/>
        </w:rPr>
      </w:pPr>
    </w:p>
    <w:p w:rsidR="00BA5B3C" w:rsidRPr="00DC461D" w:rsidRDefault="00BA5B3C" w:rsidP="00CF038E">
      <w:pPr>
        <w:widowControl w:val="0"/>
        <w:tabs>
          <w:tab w:val="left" w:pos="7200"/>
        </w:tabs>
        <w:ind w:left="0" w:right="0" w:hanging="20"/>
        <w:jc w:val="both"/>
        <w:rPr>
          <w:rFonts w:asciiTheme="minorHAnsi" w:hAnsiTheme="minorHAnsi"/>
        </w:rPr>
      </w:pPr>
      <w:r w:rsidRPr="00DC461D">
        <w:rPr>
          <w:rFonts w:asciiTheme="minorHAnsi" w:hAnsiTheme="minorHAnsi"/>
        </w:rPr>
        <w:t xml:space="preserve">He also teaches classes in electrical safety, short circuit calculation, protective device coordination, arc flash hazard assessment, power factor correction, harmonics, low voltage electrical safety, and filter design.  </w:t>
      </w:r>
    </w:p>
    <w:p w:rsidR="00BA5B3C" w:rsidRPr="00DC461D" w:rsidRDefault="00BA5B3C" w:rsidP="00CF038E">
      <w:pPr>
        <w:widowControl w:val="0"/>
        <w:tabs>
          <w:tab w:val="left" w:pos="7200"/>
        </w:tabs>
        <w:ind w:left="0" w:right="0" w:hanging="20"/>
        <w:jc w:val="both"/>
        <w:rPr>
          <w:rFonts w:asciiTheme="minorHAnsi" w:hAnsiTheme="minorHAnsi"/>
        </w:rPr>
      </w:pPr>
    </w:p>
    <w:p w:rsidR="00BA5B3C" w:rsidRPr="00DC461D" w:rsidRDefault="00BA5B3C" w:rsidP="00CF038E">
      <w:pPr>
        <w:widowControl w:val="0"/>
        <w:tabs>
          <w:tab w:val="left" w:pos="7200"/>
        </w:tabs>
        <w:ind w:left="0" w:right="0" w:hanging="20"/>
        <w:jc w:val="both"/>
        <w:rPr>
          <w:rFonts w:asciiTheme="minorHAnsi" w:hAnsiTheme="minorHAnsi"/>
        </w:rPr>
      </w:pPr>
      <w:r w:rsidRPr="00DC461D">
        <w:rPr>
          <w:rFonts w:asciiTheme="minorHAnsi" w:hAnsiTheme="minorHAnsi"/>
        </w:rPr>
        <w:t xml:space="preserve">Mr. Fuhr is a Professional Engineer registered in </w:t>
      </w:r>
      <w:smartTag w:uri="urn:schemas-microsoft-com:office:smarttags" w:element="place">
        <w:r w:rsidRPr="00DC461D">
          <w:rPr>
            <w:rFonts w:asciiTheme="minorHAnsi" w:hAnsiTheme="minorHAnsi"/>
          </w:rPr>
          <w:t>Alaska</w:t>
        </w:r>
      </w:smartTag>
      <w:r w:rsidRPr="00DC461D">
        <w:rPr>
          <w:rFonts w:asciiTheme="minorHAnsi" w:hAnsiTheme="minorHAnsi"/>
        </w:rPr>
        <w:t xml:space="preserve">, </w:t>
      </w:r>
      <w:smartTag w:uri="urn:schemas-microsoft-com:office:smarttags" w:element="place">
        <w:r w:rsidRPr="00DC461D">
          <w:rPr>
            <w:rFonts w:asciiTheme="minorHAnsi" w:hAnsiTheme="minorHAnsi"/>
          </w:rPr>
          <w:t>Arizona</w:t>
        </w:r>
      </w:smartTag>
      <w:r w:rsidRPr="00DC461D">
        <w:rPr>
          <w:rFonts w:asciiTheme="minorHAnsi" w:hAnsiTheme="minorHAnsi"/>
        </w:rPr>
        <w:t xml:space="preserve">, </w:t>
      </w:r>
      <w:smartTag w:uri="urn:schemas-microsoft-com:office:smarttags" w:element="place">
        <w:r w:rsidRPr="00DC461D">
          <w:rPr>
            <w:rFonts w:asciiTheme="minorHAnsi" w:hAnsiTheme="minorHAnsi"/>
          </w:rPr>
          <w:t>California</w:t>
        </w:r>
      </w:smartTag>
      <w:r w:rsidRPr="00DC461D">
        <w:rPr>
          <w:rFonts w:asciiTheme="minorHAnsi" w:hAnsiTheme="minorHAnsi"/>
        </w:rPr>
        <w:t xml:space="preserve">, </w:t>
      </w:r>
      <w:smartTag w:uri="urn:schemas-microsoft-com:office:smarttags" w:element="place">
        <w:r w:rsidRPr="00DC461D">
          <w:rPr>
            <w:rFonts w:asciiTheme="minorHAnsi" w:hAnsiTheme="minorHAnsi"/>
          </w:rPr>
          <w:t>Colorado</w:t>
        </w:r>
      </w:smartTag>
      <w:r w:rsidRPr="00DC461D">
        <w:rPr>
          <w:rFonts w:asciiTheme="minorHAnsi" w:hAnsiTheme="minorHAnsi"/>
        </w:rPr>
        <w:t xml:space="preserve">, </w:t>
      </w:r>
      <w:smartTag w:uri="urn:schemas-microsoft-com:office:smarttags" w:element="place">
        <w:r w:rsidRPr="00DC461D">
          <w:rPr>
            <w:rFonts w:asciiTheme="minorHAnsi" w:hAnsiTheme="minorHAnsi"/>
          </w:rPr>
          <w:t>Nevada</w:t>
        </w:r>
      </w:smartTag>
      <w:r w:rsidRPr="00DC461D">
        <w:rPr>
          <w:rFonts w:asciiTheme="minorHAnsi" w:hAnsiTheme="minorHAnsi"/>
        </w:rPr>
        <w:t xml:space="preserve">, </w:t>
      </w:r>
      <w:smartTag w:uri="urn:schemas-microsoft-com:office:smarttags" w:element="place">
        <w:r w:rsidRPr="00DC461D">
          <w:rPr>
            <w:rFonts w:asciiTheme="minorHAnsi" w:hAnsiTheme="minorHAnsi"/>
          </w:rPr>
          <w:t>Oregon</w:t>
        </w:r>
      </w:smartTag>
      <w:r w:rsidRPr="00DC461D">
        <w:rPr>
          <w:rFonts w:asciiTheme="minorHAnsi" w:hAnsiTheme="minorHAnsi"/>
        </w:rPr>
        <w:t xml:space="preserve">, and </w:t>
      </w:r>
      <w:smartTag w:uri="urn:schemas-microsoft-com:office:smarttags" w:element="place">
        <w:r w:rsidRPr="00DC461D">
          <w:rPr>
            <w:rFonts w:asciiTheme="minorHAnsi" w:hAnsiTheme="minorHAnsi"/>
          </w:rPr>
          <w:t>Washington</w:t>
        </w:r>
      </w:smartTag>
      <w:r w:rsidRPr="00DC461D">
        <w:rPr>
          <w:rFonts w:asciiTheme="minorHAnsi" w:hAnsiTheme="minorHAnsi"/>
        </w:rPr>
        <w:t xml:space="preserve">. He is a State of </w:t>
      </w:r>
      <w:smartTag w:uri="urn:schemas-microsoft-com:office:smarttags" w:element="place">
        <w:r w:rsidRPr="00DC461D">
          <w:rPr>
            <w:rFonts w:asciiTheme="minorHAnsi" w:hAnsiTheme="minorHAnsi"/>
          </w:rPr>
          <w:t>Washington Electrical Education Course Instructor</w:t>
        </w:r>
      </w:smartTag>
      <w:r w:rsidRPr="00DC461D">
        <w:rPr>
          <w:rFonts w:asciiTheme="minorHAnsi" w:hAnsiTheme="minorHAnsi"/>
        </w:rPr>
        <w:t xml:space="preserve">. </w:t>
      </w:r>
    </w:p>
    <w:p w:rsidR="00BA5B3C" w:rsidRPr="00DC461D" w:rsidRDefault="00BA5B3C" w:rsidP="00CF038E">
      <w:pPr>
        <w:widowControl w:val="0"/>
        <w:tabs>
          <w:tab w:val="left" w:pos="7200"/>
        </w:tabs>
        <w:ind w:left="0" w:right="0" w:hanging="20"/>
        <w:jc w:val="both"/>
        <w:rPr>
          <w:rFonts w:asciiTheme="minorHAnsi" w:hAnsiTheme="minorHAnsi"/>
        </w:rPr>
      </w:pPr>
    </w:p>
    <w:p w:rsidR="00BA5B3C" w:rsidRPr="00DC461D" w:rsidRDefault="00BA5B3C" w:rsidP="00CF038E">
      <w:pPr>
        <w:widowControl w:val="0"/>
        <w:tabs>
          <w:tab w:val="left" w:pos="7200"/>
        </w:tabs>
        <w:ind w:left="0" w:right="0" w:hanging="20"/>
        <w:jc w:val="both"/>
        <w:rPr>
          <w:rFonts w:asciiTheme="minorHAnsi" w:hAnsiTheme="minorHAnsi"/>
        </w:rPr>
      </w:pPr>
      <w:r w:rsidRPr="00DC461D">
        <w:rPr>
          <w:rFonts w:asciiTheme="minorHAnsi" w:hAnsiTheme="minorHAnsi"/>
        </w:rPr>
        <w:tab/>
        <w:t>Bob has been involved in IEEE and the Industrial Applications Society since 1986.  He has served as an officer for IAS from 1988 to 1992.  He was the 1991-92 Chairperson of IAS.  He was a Member-at-large for the Seattle Section of IEEE for 1992-93.  He is an IEEE Senior Member.  He is a member of the Electric League of the Pacific Northwest</w:t>
      </w:r>
      <w:r w:rsidR="00DC461D" w:rsidRPr="00DC461D">
        <w:rPr>
          <w:rFonts w:asciiTheme="minorHAnsi" w:hAnsiTheme="minorHAnsi"/>
        </w:rPr>
        <w:t>.</w:t>
      </w:r>
    </w:p>
    <w:p w:rsidR="00DC461D" w:rsidRPr="00DC461D" w:rsidRDefault="00DC461D" w:rsidP="00CF038E">
      <w:pPr>
        <w:widowControl w:val="0"/>
        <w:tabs>
          <w:tab w:val="left" w:pos="7200"/>
        </w:tabs>
        <w:ind w:left="0" w:right="0" w:hanging="20"/>
        <w:jc w:val="both"/>
        <w:rPr>
          <w:rFonts w:asciiTheme="minorHAnsi" w:hAnsiTheme="minorHAnsi"/>
        </w:rPr>
      </w:pPr>
    </w:p>
    <w:p w:rsidR="00DC461D" w:rsidRPr="00DC461D" w:rsidRDefault="00DC461D" w:rsidP="00CF038E">
      <w:pPr>
        <w:widowControl w:val="0"/>
        <w:tabs>
          <w:tab w:val="left" w:pos="7200"/>
        </w:tabs>
        <w:ind w:left="0" w:right="0" w:hanging="20"/>
        <w:jc w:val="both"/>
        <w:rPr>
          <w:rFonts w:asciiTheme="minorHAnsi" w:hAnsiTheme="minorHAnsi"/>
          <w:b/>
        </w:rPr>
      </w:pPr>
      <w:r w:rsidRPr="00DC461D">
        <w:rPr>
          <w:rFonts w:asciiTheme="minorHAnsi" w:hAnsiTheme="minorHAnsi"/>
          <w:b/>
        </w:rPr>
        <w:t>E-Contact:</w:t>
      </w:r>
    </w:p>
    <w:p w:rsidR="00DC461D" w:rsidRPr="00DC461D" w:rsidRDefault="00DC461D" w:rsidP="00CF038E">
      <w:pPr>
        <w:widowControl w:val="0"/>
        <w:tabs>
          <w:tab w:val="left" w:pos="7200"/>
        </w:tabs>
        <w:ind w:left="0" w:right="0" w:hanging="20"/>
        <w:jc w:val="both"/>
        <w:rPr>
          <w:rFonts w:asciiTheme="minorHAnsi" w:hAnsiTheme="minorHAnsi"/>
        </w:rPr>
      </w:pPr>
      <w:r w:rsidRPr="00DC461D">
        <w:rPr>
          <w:rFonts w:asciiTheme="minorHAnsi" w:hAnsiTheme="minorHAnsi"/>
        </w:rPr>
        <w:t>Bob.fuhr@e-hazard.com</w:t>
      </w:r>
    </w:p>
    <w:p w:rsidR="00BA5B3C" w:rsidRPr="00F86AD1" w:rsidRDefault="00BA5B3C" w:rsidP="008E666A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</w:rPr>
      </w:pPr>
    </w:p>
    <w:p w:rsidR="00542D64" w:rsidRDefault="00542D64" w:rsidP="008E666A"/>
    <w:sectPr w:rsidR="00542D64" w:rsidSect="00B843C2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19" w:rsidRDefault="00D06719" w:rsidP="00E009C5">
      <w:r>
        <w:separator/>
      </w:r>
    </w:p>
  </w:endnote>
  <w:endnote w:type="continuationSeparator" w:id="0">
    <w:p w:rsidR="00D06719" w:rsidRDefault="00D06719" w:rsidP="00E0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C5" w:rsidRDefault="00E009C5" w:rsidP="00B843C2">
    <w:pPr>
      <w:pStyle w:val="Footer"/>
      <w:jc w:val="center"/>
    </w:pPr>
    <w:r>
      <w:t xml:space="preserve">13113 </w:t>
    </w:r>
    <w:proofErr w:type="spellStart"/>
    <w:r>
      <w:t>Eastpoint</w:t>
    </w:r>
    <w:proofErr w:type="spellEnd"/>
    <w:r>
      <w:t xml:space="preserve"> Park Blvd Ste E, Louisville, KY 40223</w:t>
    </w:r>
  </w:p>
  <w:p w:rsidR="00E009C5" w:rsidRDefault="00E009C5" w:rsidP="00B843C2">
    <w:pPr>
      <w:pStyle w:val="Footer"/>
      <w:jc w:val="center"/>
    </w:pPr>
    <w:r>
      <w:t>Office 502-716-7073 Fax 603-457-5960</w:t>
    </w:r>
  </w:p>
  <w:p w:rsidR="00E009C5" w:rsidRDefault="00E009C5" w:rsidP="00B843C2">
    <w:pPr>
      <w:pStyle w:val="Footer"/>
      <w:jc w:val="center"/>
    </w:pPr>
    <w:r>
      <w:t>www.e-hazard.com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19" w:rsidRDefault="00D06719" w:rsidP="00E009C5">
      <w:r>
        <w:separator/>
      </w:r>
    </w:p>
  </w:footnote>
  <w:footnote w:type="continuationSeparator" w:id="0">
    <w:p w:rsidR="00D06719" w:rsidRDefault="00D06719" w:rsidP="00E00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C5" w:rsidRDefault="00E009C5">
    <w:pPr>
      <w:pStyle w:val="Header"/>
    </w:pPr>
    <w:r>
      <w:rPr>
        <w:noProof/>
      </w:rPr>
      <w:drawing>
        <wp:inline distT="0" distB="0" distL="0" distR="0">
          <wp:extent cx="1828800" cy="254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E009C5" w:rsidRDefault="0012453D">
    <w:pPr>
      <w:pStyle w:val="Header"/>
    </w:pPr>
    <w:r>
      <w:rPr>
        <w:noProof/>
      </w:rPr>
      <w:pict>
        <v:line id="Straight Connector 7" o:spid="_x0000_s4097" style="position:absolute;left:0;text-align:left;flip:y;z-index:251659264;visibility:visible" from="0,4.5pt" to="486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" strokecolor="#f92515" strokeweight="3pt">
          <v:shadow on="t" color="black" opacity="22937f" origin=",.5" offset="0,.63889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3A40"/>
    <w:multiLevelType w:val="hybridMultilevel"/>
    <w:tmpl w:val="EF6C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44"/>
  <w:drawingGridVerticalSpacing w:val="144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9C5"/>
    <w:rsid w:val="0012453D"/>
    <w:rsid w:val="00145AF3"/>
    <w:rsid w:val="001C1253"/>
    <w:rsid w:val="001C1EE1"/>
    <w:rsid w:val="002643EC"/>
    <w:rsid w:val="00346D44"/>
    <w:rsid w:val="003A2871"/>
    <w:rsid w:val="003A59C0"/>
    <w:rsid w:val="00542D64"/>
    <w:rsid w:val="005745A7"/>
    <w:rsid w:val="005A32B2"/>
    <w:rsid w:val="00617D7B"/>
    <w:rsid w:val="00637BF0"/>
    <w:rsid w:val="008D36EF"/>
    <w:rsid w:val="008D7180"/>
    <w:rsid w:val="008E666A"/>
    <w:rsid w:val="00900811"/>
    <w:rsid w:val="00940A9C"/>
    <w:rsid w:val="00B80A3F"/>
    <w:rsid w:val="00B843C2"/>
    <w:rsid w:val="00BA5B3C"/>
    <w:rsid w:val="00BF4440"/>
    <w:rsid w:val="00C37FB2"/>
    <w:rsid w:val="00CF038E"/>
    <w:rsid w:val="00D06719"/>
    <w:rsid w:val="00D80809"/>
    <w:rsid w:val="00DC461D"/>
    <w:rsid w:val="00E009C5"/>
    <w:rsid w:val="00E4432D"/>
    <w:rsid w:val="00F44DF4"/>
    <w:rsid w:val="00FD7FE3"/>
    <w:rsid w:val="00F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42D64"/>
    <w:pPr>
      <w:keepNext/>
      <w:keepLines/>
      <w:spacing w:line="200" w:lineRule="atLeast"/>
      <w:ind w:left="835"/>
      <w:outlineLvl w:val="1"/>
    </w:pPr>
    <w:rPr>
      <w:rFonts w:ascii="Arial" w:hAnsi="Arial"/>
      <w:b/>
      <w:spacing w:val="-6"/>
      <w:kern w:val="20"/>
      <w:sz w:val="1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42D64"/>
    <w:pPr>
      <w:keepNext/>
      <w:keepLines/>
      <w:spacing w:line="200" w:lineRule="atLeast"/>
      <w:ind w:left="835"/>
      <w:outlineLvl w:val="2"/>
    </w:pPr>
    <w:rPr>
      <w:rFonts w:ascii="Arial" w:hAnsi="Arial"/>
      <w:spacing w:val="-6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C5"/>
  </w:style>
  <w:style w:type="paragraph" w:styleId="Footer">
    <w:name w:val="footer"/>
    <w:basedOn w:val="Normal"/>
    <w:link w:val="FooterChar"/>
    <w:uiPriority w:val="99"/>
    <w:unhideWhenUsed/>
    <w:rsid w:val="00E00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C5"/>
  </w:style>
  <w:style w:type="paragraph" w:customStyle="1" w:styleId="Default">
    <w:name w:val="Default"/>
    <w:rsid w:val="00E009C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42D64"/>
    <w:rPr>
      <w:rFonts w:ascii="Arial" w:eastAsia="Times New Roman" w:hAnsi="Arial" w:cs="Times New Roman"/>
      <w:b/>
      <w:spacing w:val="-6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42D64"/>
    <w:rPr>
      <w:rFonts w:ascii="Arial" w:eastAsia="Times New Roman" w:hAnsi="Arial" w:cs="Times New Roman"/>
      <w:spacing w:val="-6"/>
      <w:kern w:val="20"/>
      <w:sz w:val="18"/>
      <w:szCs w:val="20"/>
    </w:rPr>
  </w:style>
  <w:style w:type="paragraph" w:styleId="ListParagraph">
    <w:name w:val="List Paragraph"/>
    <w:basedOn w:val="Normal"/>
    <w:uiPriority w:val="34"/>
    <w:qFormat/>
    <w:rsid w:val="00542D64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42D6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C5"/>
  </w:style>
  <w:style w:type="paragraph" w:styleId="Footer">
    <w:name w:val="footer"/>
    <w:basedOn w:val="Normal"/>
    <w:link w:val="FooterChar"/>
    <w:uiPriority w:val="99"/>
    <w:unhideWhenUsed/>
    <w:rsid w:val="00E0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C5"/>
  </w:style>
  <w:style w:type="paragraph" w:customStyle="1" w:styleId="Default">
    <w:name w:val="Default"/>
    <w:rsid w:val="00E009C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1354</Characters>
  <Application>Microsoft Office Word</Application>
  <DocSecurity>0</DocSecurity>
  <Lines>54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Lewis</dc:creator>
  <cp:lastModifiedBy>Terri Wettle</cp:lastModifiedBy>
  <cp:revision>5</cp:revision>
  <dcterms:created xsi:type="dcterms:W3CDTF">2011-05-24T13:42:00Z</dcterms:created>
  <dcterms:modified xsi:type="dcterms:W3CDTF">2011-05-24T21:26:00Z</dcterms:modified>
</cp:coreProperties>
</file>