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9" w:rsidRDefault="00974835" w:rsidP="00000E49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Jim Joros</w:t>
      </w:r>
    </w:p>
    <w:p w:rsidR="00000E49" w:rsidRPr="001F19EF" w:rsidRDefault="00000E49" w:rsidP="00000E49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000E49" w:rsidRDefault="00313599" w:rsidP="00E04890">
      <w:pPr>
        <w:pStyle w:val="SgHead"/>
        <w:tabs>
          <w:tab w:val="left" w:pos="7560"/>
        </w:tabs>
        <w:rPr>
          <w:sz w:val="24"/>
        </w:rPr>
      </w:pPr>
      <w:r>
        <w:rPr>
          <w:sz w:val="24"/>
        </w:rPr>
        <w:t>Qualification</w:t>
      </w:r>
      <w:r w:rsidR="004D65EB" w:rsidRPr="00000E49">
        <w:rPr>
          <w:sz w:val="24"/>
        </w:rPr>
        <w:t>s</w:t>
      </w:r>
    </w:p>
    <w:p w:rsidR="008B6D7B" w:rsidRDefault="00313599" w:rsidP="00000E49">
      <w:pPr>
        <w:pStyle w:val="SgBody"/>
        <w:numPr>
          <w:ilvl w:val="0"/>
          <w:numId w:val="4"/>
        </w:numPr>
        <w:tabs>
          <w:tab w:val="left" w:pos="7560"/>
        </w:tabs>
        <w:spacing w:line="240" w:lineRule="auto"/>
        <w:contextualSpacing/>
      </w:pPr>
      <w:r>
        <w:t xml:space="preserve">SLC 500 and </w:t>
      </w:r>
      <w:proofErr w:type="spellStart"/>
      <w:r>
        <w:t>Controllogix</w:t>
      </w:r>
      <w:proofErr w:type="spellEnd"/>
      <w:r>
        <w:t xml:space="preserve"> Instructor</w:t>
      </w:r>
    </w:p>
    <w:p w:rsidR="00313599" w:rsidRDefault="00313599" w:rsidP="00000E49">
      <w:pPr>
        <w:pStyle w:val="SgBody"/>
        <w:numPr>
          <w:ilvl w:val="0"/>
          <w:numId w:val="4"/>
        </w:numPr>
        <w:tabs>
          <w:tab w:val="left" w:pos="7560"/>
        </w:tabs>
        <w:spacing w:line="240" w:lineRule="auto"/>
        <w:contextualSpacing/>
      </w:pPr>
      <w:r>
        <w:t xml:space="preserve">Over 30 years of experience in electrical motor control systems, ranging from transistorized stepper motors up to 11.2 KV synchronous </w:t>
      </w:r>
      <w:proofErr w:type="spellStart"/>
      <w:r>
        <w:t>motore</w:t>
      </w:r>
      <w:proofErr w:type="spellEnd"/>
      <w:r>
        <w:t xml:space="preserve"> – including 13.2 </w:t>
      </w:r>
      <w:proofErr w:type="spellStart"/>
      <w:r>
        <w:t>KVswitchgear</w:t>
      </w:r>
      <w:proofErr w:type="spellEnd"/>
      <w:r>
        <w:t>/transformer</w:t>
      </w:r>
    </w:p>
    <w:p w:rsidR="004D65EB" w:rsidRPr="00000E49" w:rsidRDefault="004D65EB" w:rsidP="00E04890">
      <w:pPr>
        <w:pStyle w:val="SgHead"/>
        <w:tabs>
          <w:tab w:val="left" w:pos="7560"/>
        </w:tabs>
        <w:rPr>
          <w:sz w:val="24"/>
        </w:rPr>
      </w:pPr>
      <w:r w:rsidRPr="00000E49">
        <w:rPr>
          <w:sz w:val="24"/>
        </w:rPr>
        <w:t>Education/Training</w:t>
      </w:r>
    </w:p>
    <w:p w:rsidR="00974835" w:rsidRDefault="00974835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>Associate of Applied Science, Electronic Digital Computer Technology</w:t>
      </w:r>
    </w:p>
    <w:p w:rsidR="00E3405D" w:rsidRDefault="00974835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Mot</w:t>
      </w:r>
      <w:r w:rsidR="00E3405D">
        <w:rPr>
          <w:b/>
        </w:rPr>
        <w:t>or and Armature Rewind Division</w:t>
      </w:r>
    </w:p>
    <w:p w:rsidR="006C15BF" w:rsidRPr="00974835" w:rsidRDefault="00E3405D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(</w:t>
      </w:r>
      <w:r w:rsidR="00974835">
        <w:rPr>
          <w:b/>
        </w:rPr>
        <w:t>Single Phase, Three Phase, &amp; DC Motors/Armatures</w:t>
      </w:r>
      <w:r>
        <w:rPr>
          <w:b/>
        </w:rPr>
        <w:t>)</w:t>
      </w:r>
      <w:r w:rsidR="006C15BF">
        <w:br/>
      </w:r>
      <w:r w:rsidR="00067691">
        <w:t>Uni</w:t>
      </w:r>
      <w:r w:rsidR="00974835">
        <w:t>ted States Navy</w:t>
      </w:r>
    </w:p>
    <w:p w:rsidR="00000E49" w:rsidRPr="00000E49" w:rsidRDefault="00000E49" w:rsidP="00000E49">
      <w:pPr>
        <w:pStyle w:val="SgHead"/>
        <w:tabs>
          <w:tab w:val="left" w:pos="7560"/>
        </w:tabs>
        <w:rPr>
          <w:sz w:val="24"/>
        </w:rPr>
      </w:pPr>
      <w:r w:rsidRPr="00000E49">
        <w:rPr>
          <w:sz w:val="24"/>
        </w:rPr>
        <w:t>Instructional Experience</w:t>
      </w:r>
    </w:p>
    <w:p w:rsidR="00974835" w:rsidRDefault="00020B97" w:rsidP="00974835">
      <w:pPr>
        <w:pStyle w:val="SgBody"/>
        <w:tabs>
          <w:tab w:val="left" w:pos="7560"/>
          <w:tab w:val="left" w:pos="7920"/>
        </w:tabs>
      </w:pPr>
      <w:r>
        <w:rPr>
          <w:b/>
        </w:rPr>
        <w:t>TPC</w:t>
      </w:r>
      <w:bookmarkStart w:id="0" w:name="_GoBack"/>
      <w:bookmarkEnd w:id="0"/>
      <w:r w:rsidR="00974835">
        <w:rPr>
          <w:b/>
        </w:rPr>
        <w:t xml:space="preserve"> </w:t>
      </w:r>
      <w:proofErr w:type="spellStart"/>
      <w:r w:rsidR="00974835">
        <w:rPr>
          <w:b/>
        </w:rPr>
        <w:t>Trainco</w:t>
      </w:r>
      <w:proofErr w:type="spellEnd"/>
      <w:r w:rsidR="00974835">
        <w:rPr>
          <w:b/>
        </w:rPr>
        <w:tab/>
        <w:t>2011</w:t>
      </w:r>
      <w:r w:rsidR="00313599">
        <w:rPr>
          <w:b/>
        </w:rPr>
        <w:t xml:space="preserve"> - </w:t>
      </w:r>
      <w:r w:rsidR="00974835" w:rsidRPr="00E04890">
        <w:rPr>
          <w:b/>
        </w:rPr>
        <w:t>present</w:t>
      </w:r>
      <w:r w:rsidR="00974835" w:rsidRPr="00E04890">
        <w:rPr>
          <w:b/>
        </w:rPr>
        <w:br/>
      </w:r>
      <w:r w:rsidR="00974835">
        <w:t>Instructor for programmable logic controllers and variable frequency drives classes</w:t>
      </w:r>
    </w:p>
    <w:p w:rsidR="00835739" w:rsidRDefault="00974835" w:rsidP="00E3405D">
      <w:pPr>
        <w:pStyle w:val="SgBody"/>
        <w:tabs>
          <w:tab w:val="left" w:pos="7560"/>
          <w:tab w:val="left" w:pos="7920"/>
        </w:tabs>
      </w:pPr>
      <w:r>
        <w:rPr>
          <w:b/>
        </w:rPr>
        <w:t>PLC Instructor/Course Development</w:t>
      </w:r>
      <w:r w:rsidRPr="00E04890">
        <w:rPr>
          <w:b/>
        </w:rPr>
        <w:tab/>
      </w:r>
      <w:r>
        <w:rPr>
          <w:b/>
        </w:rPr>
        <w:t>2010</w:t>
      </w:r>
      <w:r>
        <w:br/>
        <w:t xml:space="preserve">Allen Bradley SLC 500 Family and PLC 5 – </w:t>
      </w:r>
      <w:proofErr w:type="spellStart"/>
      <w:r>
        <w:t>MicroLogix</w:t>
      </w:r>
      <w:proofErr w:type="spellEnd"/>
      <w:r>
        <w:t xml:space="preserve"> – Control Logix</w:t>
      </w:r>
    </w:p>
    <w:p w:rsidR="004D65EB" w:rsidRPr="00000E49" w:rsidRDefault="004D65EB" w:rsidP="00835739">
      <w:pPr>
        <w:pStyle w:val="SgHead"/>
        <w:tabs>
          <w:tab w:val="left" w:pos="7560"/>
        </w:tabs>
        <w:contextualSpacing/>
        <w:rPr>
          <w:sz w:val="24"/>
        </w:rPr>
      </w:pPr>
      <w:r w:rsidRPr="00000E49">
        <w:rPr>
          <w:sz w:val="24"/>
        </w:rPr>
        <w:t>Technical Experience</w:t>
      </w:r>
    </w:p>
    <w:p w:rsidR="00974835" w:rsidRDefault="00974835" w:rsidP="00974835">
      <w:pPr>
        <w:pStyle w:val="SgBody"/>
        <w:tabs>
          <w:tab w:val="left" w:pos="7560"/>
          <w:tab w:val="left" w:pos="7920"/>
        </w:tabs>
      </w:pPr>
      <w:r>
        <w:rPr>
          <w:b/>
        </w:rPr>
        <w:t>Electrical Control Technician (Coors Brewery)</w:t>
      </w:r>
      <w:r>
        <w:tab/>
      </w:r>
      <w:r w:rsidR="00313599" w:rsidRPr="00313599">
        <w:rPr>
          <w:b/>
        </w:rPr>
        <w:t>1978 - 2005</w:t>
      </w:r>
      <w:r>
        <w:br/>
      </w:r>
      <w:r w:rsidRPr="00B350F7">
        <w:rPr>
          <w:b/>
        </w:rPr>
        <w:t>Paper Packaging/Graphics Division – 4 years</w:t>
      </w:r>
      <w:r w:rsidRPr="00B350F7">
        <w:rPr>
          <w:b/>
        </w:rPr>
        <w:br/>
        <w:t>Rocky Mountain Bottle Co – 23 years</w:t>
      </w:r>
      <w:r w:rsidRPr="00B350F7">
        <w:rPr>
          <w:b/>
        </w:rPr>
        <w:br/>
      </w:r>
      <w:r>
        <w:t xml:space="preserve">Repaired, replaced, maintained, and troubleshot manufacturing equipment and electrical control systems including: servo motors and controls for high-speed bottle manufacturing equipment, VFD systems, conveying and palletizing systems, high-voltage switch gear and vacuum breakers. Developed training programs to aid and train electricians. </w:t>
      </w:r>
      <w:proofErr w:type="gramStart"/>
      <w:r>
        <w:t>Started up new systems including: furnace re-builds and Owens-Illinois Glass Bottle Manufacturing equipment.</w:t>
      </w:r>
      <w:proofErr w:type="gramEnd"/>
    </w:p>
    <w:p w:rsidR="00000E49" w:rsidRDefault="00974835" w:rsidP="00974835">
      <w:pPr>
        <w:pStyle w:val="SgBody"/>
        <w:tabs>
          <w:tab w:val="left" w:pos="7560"/>
          <w:tab w:val="left" w:pos="7920"/>
        </w:tabs>
      </w:pPr>
      <w:r>
        <w:rPr>
          <w:b/>
        </w:rPr>
        <w:t>Motor Room Control/Maintenance Technician (</w:t>
      </w:r>
      <w:proofErr w:type="spellStart"/>
      <w:r>
        <w:rPr>
          <w:b/>
        </w:rPr>
        <w:t>Lykes</w:t>
      </w:r>
      <w:proofErr w:type="spellEnd"/>
      <w:r>
        <w:rPr>
          <w:b/>
        </w:rPr>
        <w:t xml:space="preserve"> Youngstown Steel)</w:t>
      </w:r>
    </w:p>
    <w:sectPr w:rsidR="00000E49" w:rsidSect="003135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DD" w:rsidRDefault="00C40DDD" w:rsidP="004D65EB">
      <w:pPr>
        <w:spacing w:after="0" w:line="240" w:lineRule="auto"/>
      </w:pPr>
      <w:r>
        <w:separator/>
      </w:r>
    </w:p>
  </w:endnote>
  <w:endnote w:type="continuationSeparator" w:id="0">
    <w:p w:rsidR="00C40DDD" w:rsidRDefault="00C40DDD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DD" w:rsidRDefault="00C40DDD" w:rsidP="004D65EB">
      <w:pPr>
        <w:spacing w:after="0" w:line="240" w:lineRule="auto"/>
      </w:pPr>
      <w:r>
        <w:separator/>
      </w:r>
    </w:p>
  </w:footnote>
  <w:footnote w:type="continuationSeparator" w:id="0">
    <w:p w:rsidR="00C40DDD" w:rsidRDefault="00C40DDD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4B" w:rsidRDefault="002E43BB" w:rsidP="00000E4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7866D2" wp14:editId="7C0D5AA8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44952" cy="4023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X 118 0715 - TPC Logo_w-out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D831D8" wp14:editId="0BFCE55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0E49"/>
    <w:rsid w:val="00020B97"/>
    <w:rsid w:val="00060C9C"/>
    <w:rsid w:val="00067691"/>
    <w:rsid w:val="00101B16"/>
    <w:rsid w:val="001F49C8"/>
    <w:rsid w:val="002073AB"/>
    <w:rsid w:val="00263D25"/>
    <w:rsid w:val="002B233F"/>
    <w:rsid w:val="002E43BB"/>
    <w:rsid w:val="00313599"/>
    <w:rsid w:val="004371FE"/>
    <w:rsid w:val="004D65EB"/>
    <w:rsid w:val="00565118"/>
    <w:rsid w:val="00674C85"/>
    <w:rsid w:val="006C15BF"/>
    <w:rsid w:val="007622DF"/>
    <w:rsid w:val="007665DC"/>
    <w:rsid w:val="00770C77"/>
    <w:rsid w:val="007B050A"/>
    <w:rsid w:val="007C6A0B"/>
    <w:rsid w:val="00835739"/>
    <w:rsid w:val="00843B65"/>
    <w:rsid w:val="008B6D7B"/>
    <w:rsid w:val="008D6BEE"/>
    <w:rsid w:val="00974835"/>
    <w:rsid w:val="009C62DD"/>
    <w:rsid w:val="00B46AC3"/>
    <w:rsid w:val="00B67CC0"/>
    <w:rsid w:val="00B851A2"/>
    <w:rsid w:val="00B8622D"/>
    <w:rsid w:val="00BA334B"/>
    <w:rsid w:val="00C40DDD"/>
    <w:rsid w:val="00CD24E2"/>
    <w:rsid w:val="00DC1DA0"/>
    <w:rsid w:val="00DE6A05"/>
    <w:rsid w:val="00E04890"/>
    <w:rsid w:val="00E3364F"/>
    <w:rsid w:val="00E3405D"/>
    <w:rsid w:val="00EE407B"/>
    <w:rsid w:val="00EF3554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4</cp:revision>
  <cp:lastPrinted>2015-10-29T16:24:00Z</cp:lastPrinted>
  <dcterms:created xsi:type="dcterms:W3CDTF">2014-07-29T22:50:00Z</dcterms:created>
  <dcterms:modified xsi:type="dcterms:W3CDTF">2015-10-29T16:24:00Z</dcterms:modified>
</cp:coreProperties>
</file>