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FD" w:rsidRDefault="00C807ED" w:rsidP="002A77FD">
      <w:pPr>
        <w:tabs>
          <w:tab w:val="left" w:pos="7560"/>
        </w:tabs>
        <w:contextualSpacing/>
        <w:jc w:val="center"/>
        <w:rPr>
          <w:b/>
          <w:sz w:val="32"/>
          <w:szCs w:val="24"/>
        </w:rPr>
      </w:pPr>
      <w:r>
        <w:rPr>
          <w:b/>
          <w:sz w:val="32"/>
          <w:szCs w:val="24"/>
        </w:rPr>
        <w:t>Roger Kelley</w:t>
      </w:r>
    </w:p>
    <w:p w:rsidR="002A77FD" w:rsidRPr="001F19EF" w:rsidRDefault="002A77FD" w:rsidP="002A77FD">
      <w:pPr>
        <w:tabs>
          <w:tab w:val="left" w:pos="7560"/>
        </w:tabs>
        <w:contextualSpacing/>
        <w:jc w:val="center"/>
        <w:rPr>
          <w:sz w:val="28"/>
          <w:szCs w:val="24"/>
        </w:rPr>
      </w:pPr>
      <w:r w:rsidRPr="001F19EF">
        <w:rPr>
          <w:sz w:val="28"/>
          <w:szCs w:val="24"/>
        </w:rPr>
        <w:t>Training Specialist</w:t>
      </w:r>
    </w:p>
    <w:p w:rsidR="004D65EB" w:rsidRPr="002A77FD" w:rsidRDefault="004D65EB" w:rsidP="00E04890">
      <w:pPr>
        <w:pStyle w:val="SgHead"/>
        <w:tabs>
          <w:tab w:val="left" w:pos="7560"/>
        </w:tabs>
        <w:contextualSpacing/>
        <w:rPr>
          <w:sz w:val="24"/>
          <w:szCs w:val="24"/>
        </w:rPr>
      </w:pPr>
      <w:r w:rsidRPr="002A77FD">
        <w:rPr>
          <w:sz w:val="24"/>
          <w:szCs w:val="24"/>
        </w:rPr>
        <w:t>Education/Training</w:t>
      </w:r>
    </w:p>
    <w:p w:rsidR="00C807ED" w:rsidRDefault="00C807ED" w:rsidP="00C807ED">
      <w:pPr>
        <w:pStyle w:val="SgBody"/>
        <w:tabs>
          <w:tab w:val="left" w:pos="7560"/>
          <w:tab w:val="left" w:pos="7920"/>
        </w:tabs>
      </w:pPr>
      <w:r>
        <w:rPr>
          <w:b/>
        </w:rPr>
        <w:t>Master of Science in Management and Leadership (</w:t>
      </w:r>
      <w:r>
        <w:t>Cornerstone University)</w:t>
      </w:r>
      <w:r w:rsidRPr="00D56024">
        <w:tab/>
      </w:r>
      <w:r>
        <w:tab/>
      </w:r>
      <w:r w:rsidRPr="00E04890">
        <w:rPr>
          <w:b/>
        </w:rPr>
        <w:t>200</w:t>
      </w:r>
      <w:r>
        <w:rPr>
          <w:b/>
        </w:rPr>
        <w:t>4</w:t>
      </w:r>
      <w:r>
        <w:br/>
      </w:r>
      <w:r>
        <w:rPr>
          <w:b/>
        </w:rPr>
        <w:t>Bachelor of Science, Electrical Engineering Technology (</w:t>
      </w:r>
      <w:r>
        <w:t>Purdue University)</w:t>
      </w:r>
      <w:r>
        <w:tab/>
      </w:r>
      <w:r>
        <w:tab/>
      </w:r>
      <w:r w:rsidRPr="00E04890">
        <w:rPr>
          <w:b/>
        </w:rPr>
        <w:t>19</w:t>
      </w:r>
      <w:r>
        <w:rPr>
          <w:b/>
        </w:rPr>
        <w:t>83</w:t>
      </w:r>
      <w:r>
        <w:br/>
      </w:r>
      <w:r>
        <w:rPr>
          <w:b/>
        </w:rPr>
        <w:t>Associate in Applied Science, Electrical Engineering Technology (</w:t>
      </w:r>
      <w:r>
        <w:t>Purdue University)</w:t>
      </w:r>
      <w:r>
        <w:tab/>
      </w:r>
      <w:r w:rsidRPr="00E04890">
        <w:rPr>
          <w:b/>
        </w:rPr>
        <w:t>19</w:t>
      </w:r>
      <w:r>
        <w:rPr>
          <w:b/>
        </w:rPr>
        <w:t>79</w:t>
      </w:r>
    </w:p>
    <w:p w:rsidR="00C807ED" w:rsidRPr="00C807ED" w:rsidRDefault="00C807ED" w:rsidP="00C807ED">
      <w:pPr>
        <w:pStyle w:val="SgBody"/>
        <w:tabs>
          <w:tab w:val="left" w:pos="7560"/>
          <w:tab w:val="left" w:pos="7920"/>
        </w:tabs>
        <w:rPr>
          <w:b/>
        </w:rPr>
      </w:pPr>
      <w:r w:rsidRPr="0038549F">
        <w:rPr>
          <w:b/>
        </w:rPr>
        <w:t>Industrial Electrician Apprenticeship</w:t>
      </w:r>
      <w:r>
        <w:br/>
        <w:t>Vocational Motor Inspector Inland Steel #3 Cold Strip, US Steelworkers Union</w:t>
      </w:r>
    </w:p>
    <w:p w:rsidR="004D65EB" w:rsidRPr="002A77FD" w:rsidRDefault="004D65EB" w:rsidP="00E04890">
      <w:pPr>
        <w:pStyle w:val="SgHead"/>
        <w:tabs>
          <w:tab w:val="left" w:pos="7560"/>
        </w:tabs>
        <w:contextualSpacing/>
        <w:rPr>
          <w:sz w:val="24"/>
          <w:szCs w:val="24"/>
        </w:rPr>
      </w:pPr>
      <w:r w:rsidRPr="002A77FD">
        <w:rPr>
          <w:sz w:val="24"/>
          <w:szCs w:val="24"/>
        </w:rPr>
        <w:t>Technical Experience</w:t>
      </w:r>
    </w:p>
    <w:p w:rsidR="00C807ED" w:rsidRDefault="00C807ED" w:rsidP="00C807ED">
      <w:pPr>
        <w:pStyle w:val="SgBody"/>
        <w:tabs>
          <w:tab w:val="left" w:pos="7560"/>
          <w:tab w:val="left" w:pos="7920"/>
        </w:tabs>
      </w:pPr>
      <w:proofErr w:type="gramStart"/>
      <w:r w:rsidRPr="004E0883">
        <w:rPr>
          <w:b/>
        </w:rPr>
        <w:t>Senior Contro</w:t>
      </w:r>
      <w:r>
        <w:rPr>
          <w:b/>
        </w:rPr>
        <w:t xml:space="preserve">ls Electronic Engineer </w:t>
      </w:r>
      <w:r w:rsidRPr="00C807ED">
        <w:t xml:space="preserve">(Steelcase </w:t>
      </w:r>
      <w:proofErr w:type="spellStart"/>
      <w:r w:rsidRPr="00C807ED">
        <w:t>Inc</w:t>
      </w:r>
      <w:proofErr w:type="spellEnd"/>
      <w:r w:rsidRPr="00C807ED">
        <w:t>)</w:t>
      </w:r>
      <w:r>
        <w:tab/>
      </w:r>
      <w:r>
        <w:rPr>
          <w:b/>
        </w:rPr>
        <w:t xml:space="preserve">1987 - </w:t>
      </w:r>
      <w:r w:rsidRPr="00E04890">
        <w:rPr>
          <w:b/>
        </w:rPr>
        <w:t>200</w:t>
      </w:r>
      <w:r>
        <w:rPr>
          <w:b/>
        </w:rPr>
        <w:t>2</w:t>
      </w:r>
      <w:r>
        <w:br/>
        <w:t>Designer of electrical control systems for major machines and equipment, controls team consultant to the corporate safety and loss prevention group, and first line liaison to maintenance and productions teams for three manufacturing plants and corporate distribution/shipping.</w:t>
      </w:r>
      <w:proofErr w:type="gramEnd"/>
      <w:r>
        <w:t xml:space="preserve"> </w:t>
      </w:r>
    </w:p>
    <w:p w:rsidR="00C807ED" w:rsidRDefault="00C807ED" w:rsidP="00C807ED">
      <w:pPr>
        <w:pStyle w:val="SgBody"/>
        <w:tabs>
          <w:tab w:val="left" w:pos="7560"/>
          <w:tab w:val="left" w:pos="7920"/>
        </w:tabs>
      </w:pPr>
      <w:r>
        <w:rPr>
          <w:b/>
        </w:rPr>
        <w:t xml:space="preserve">Process Engineer Electrical </w:t>
      </w:r>
      <w:r w:rsidRPr="00C807ED">
        <w:t>(Troy Design/Rochester Products GM Plant)</w:t>
      </w:r>
      <w:r w:rsidRPr="00E04890">
        <w:rPr>
          <w:b/>
        </w:rPr>
        <w:tab/>
      </w:r>
      <w:r>
        <w:rPr>
          <w:b/>
        </w:rPr>
        <w:t>1984 - 1986</w:t>
      </w:r>
      <w:r>
        <w:rPr>
          <w:b/>
        </w:rPr>
        <w:br/>
      </w:r>
      <w:r>
        <w:t>Electrical/electronic control design and implementation of Cell Integrated Manufacturing project and floor support for process and maintaining equipment.</w:t>
      </w:r>
    </w:p>
    <w:p w:rsidR="00C807ED" w:rsidRDefault="00C807ED" w:rsidP="00C807ED">
      <w:pPr>
        <w:pStyle w:val="SgBody"/>
        <w:tabs>
          <w:tab w:val="left" w:pos="7560"/>
          <w:tab w:val="left" w:pos="7920"/>
        </w:tabs>
      </w:pPr>
      <w:proofErr w:type="gramStart"/>
      <w:r>
        <w:rPr>
          <w:b/>
        </w:rPr>
        <w:t xml:space="preserve">Maintenance Supervisor </w:t>
      </w:r>
      <w:r w:rsidRPr="00C807ED">
        <w:t>(LTV Steel)</w:t>
      </w:r>
      <w:r w:rsidRPr="00E04890">
        <w:rPr>
          <w:b/>
        </w:rPr>
        <w:tab/>
      </w:r>
      <w:r w:rsidR="00100B62">
        <w:rPr>
          <w:b/>
        </w:rPr>
        <w:t xml:space="preserve">1982 - </w:t>
      </w:r>
      <w:r>
        <w:rPr>
          <w:b/>
        </w:rPr>
        <w:t>1984</w:t>
      </w:r>
      <w:r>
        <w:rPr>
          <w:b/>
        </w:rPr>
        <w:br/>
      </w:r>
      <w:r>
        <w:t>Supervisor of union Electricians/Electronic Technicians BOF/Caster and member of the $200 million Continuous Caster Startup Team.</w:t>
      </w:r>
      <w:proofErr w:type="gramEnd"/>
    </w:p>
    <w:p w:rsidR="004D65EB" w:rsidRPr="002A77FD" w:rsidRDefault="004D65EB" w:rsidP="00E04890">
      <w:pPr>
        <w:pStyle w:val="SgHead"/>
        <w:tabs>
          <w:tab w:val="left" w:pos="7560"/>
        </w:tabs>
        <w:contextualSpacing/>
        <w:rPr>
          <w:sz w:val="24"/>
          <w:szCs w:val="24"/>
        </w:rPr>
      </w:pPr>
      <w:r w:rsidRPr="002A77FD">
        <w:rPr>
          <w:sz w:val="24"/>
          <w:szCs w:val="24"/>
        </w:rPr>
        <w:t>Instructional Experience</w:t>
      </w:r>
    </w:p>
    <w:p w:rsidR="00C807ED" w:rsidRDefault="00C807ED" w:rsidP="00C807ED">
      <w:pPr>
        <w:pStyle w:val="SgBody"/>
        <w:tabs>
          <w:tab w:val="left" w:pos="7560"/>
          <w:tab w:val="left" w:pos="7920"/>
        </w:tabs>
      </w:pPr>
      <w:r>
        <w:rPr>
          <w:b/>
        </w:rPr>
        <w:t xml:space="preserve">American </w:t>
      </w:r>
      <w:proofErr w:type="spellStart"/>
      <w:r>
        <w:rPr>
          <w:b/>
        </w:rPr>
        <w:t>Trainco</w:t>
      </w:r>
      <w:proofErr w:type="spellEnd"/>
      <w:r>
        <w:rPr>
          <w:b/>
        </w:rPr>
        <w:tab/>
        <w:t>2004</w:t>
      </w:r>
      <w:r w:rsidR="00100B62">
        <w:rPr>
          <w:b/>
        </w:rPr>
        <w:t xml:space="preserve"> - </w:t>
      </w:r>
      <w:r w:rsidRPr="00E04890">
        <w:rPr>
          <w:b/>
        </w:rPr>
        <w:t>present</w:t>
      </w:r>
      <w:r w:rsidRPr="00E04890">
        <w:rPr>
          <w:b/>
        </w:rPr>
        <w:br/>
      </w:r>
      <w:r>
        <w:t xml:space="preserve">Instructor for electrical troubleshooting, basic electricity, </w:t>
      </w:r>
      <w:proofErr w:type="gramStart"/>
      <w:r>
        <w:t>variable</w:t>
      </w:r>
      <w:proofErr w:type="gramEnd"/>
      <w:r>
        <w:t xml:space="preserve"> frequency drives, electrical safety, pumps, programmable logic controllers, and electrical schematics classes.</w:t>
      </w:r>
    </w:p>
    <w:p w:rsidR="00C807ED" w:rsidRDefault="00C807ED" w:rsidP="00C807ED">
      <w:pPr>
        <w:pStyle w:val="SgBody"/>
        <w:tabs>
          <w:tab w:val="left" w:pos="7560"/>
          <w:tab w:val="left" w:pos="7920"/>
        </w:tabs>
      </w:pPr>
      <w:r w:rsidRPr="00C807ED">
        <w:rPr>
          <w:b/>
        </w:rPr>
        <w:t xml:space="preserve">Instructor </w:t>
      </w:r>
      <w:r w:rsidRPr="00C807ED">
        <w:t>(Ferris State University</w:t>
      </w:r>
      <w:r>
        <w:t xml:space="preserve"> &amp; </w:t>
      </w:r>
      <w:r w:rsidRPr="00C807ED">
        <w:t>Grand Rapids Community Colleg</w:t>
      </w:r>
      <w:r>
        <w:t>e</w:t>
      </w:r>
      <w:r w:rsidRPr="00C807ED">
        <w:t>)</w:t>
      </w:r>
      <w:r>
        <w:rPr>
          <w:b/>
        </w:rPr>
        <w:tab/>
        <w:t>1999 - present</w:t>
      </w:r>
      <w:r>
        <w:tab/>
      </w:r>
      <w:r>
        <w:br/>
        <w:t>Instructor for Electrical Motor Controls, Electronic and Electrical Troubleshooting, Electronics and Digital, and Communication Circuits classes.</w:t>
      </w:r>
    </w:p>
    <w:p w:rsidR="00C807ED" w:rsidRDefault="00C807ED" w:rsidP="00C807ED">
      <w:pPr>
        <w:tabs>
          <w:tab w:val="left" w:pos="7560"/>
        </w:tabs>
      </w:pPr>
      <w:r>
        <w:rPr>
          <w:b/>
        </w:rPr>
        <w:t xml:space="preserve">Instructor </w:t>
      </w:r>
      <w:r w:rsidRPr="00C807ED">
        <w:t>(National Technology Transfer)</w:t>
      </w:r>
      <w:r>
        <w:rPr>
          <w:b/>
        </w:rPr>
        <w:tab/>
        <w:t xml:space="preserve">1982 - </w:t>
      </w:r>
      <w:r w:rsidRPr="00141DD7">
        <w:rPr>
          <w:b/>
        </w:rPr>
        <w:t>19</w:t>
      </w:r>
      <w:r>
        <w:rPr>
          <w:b/>
        </w:rPr>
        <w:t>93</w:t>
      </w:r>
      <w:r>
        <w:br/>
        <w:t>Traveling part time instructor for Programmable Logic Controllers, Electrical Industrial Controls, and Electrical Controls classes.</w:t>
      </w:r>
    </w:p>
    <w:p w:rsidR="001741B3" w:rsidRDefault="003E52DD" w:rsidP="00C807ED">
      <w:pPr>
        <w:tabs>
          <w:tab w:val="left" w:pos="7560"/>
        </w:tabs>
      </w:pPr>
      <w:r>
        <w:rPr>
          <w:b/>
        </w:rPr>
        <w:t xml:space="preserve">Instructor </w:t>
      </w:r>
      <w:r w:rsidRPr="003E52DD">
        <w:t>(</w:t>
      </w:r>
      <w:r w:rsidR="00C807ED" w:rsidRPr="003E52DD">
        <w:t>LTV Steel</w:t>
      </w:r>
      <w:r w:rsidRPr="003E52DD">
        <w:t>)</w:t>
      </w:r>
      <w:r w:rsidR="00100B62">
        <w:rPr>
          <w:b/>
        </w:rPr>
        <w:tab/>
        <w:t xml:space="preserve">1979 - </w:t>
      </w:r>
      <w:bookmarkStart w:id="0" w:name="_GoBack"/>
      <w:bookmarkEnd w:id="0"/>
      <w:r w:rsidR="00C807ED" w:rsidRPr="00141DD7">
        <w:rPr>
          <w:b/>
        </w:rPr>
        <w:t>1982</w:t>
      </w:r>
      <w:r w:rsidR="00C807ED">
        <w:br/>
        <w:t>Technical electrical and apprentice instructor, training coordinator for all electrical and mechanical apprenticeships, instructor for electrician upgrade classes, and started the Industrial Electrician Apprenticeship in conjunction with Purdue University.</w:t>
      </w:r>
    </w:p>
    <w:sectPr w:rsidR="001741B3" w:rsidSect="00C807E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DA" w:rsidRDefault="00ED65DA" w:rsidP="004D65EB">
      <w:pPr>
        <w:spacing w:after="0" w:line="240" w:lineRule="auto"/>
      </w:pPr>
      <w:r>
        <w:separator/>
      </w:r>
    </w:p>
  </w:endnote>
  <w:endnote w:type="continuationSeparator" w:id="0">
    <w:p w:rsidR="00ED65DA" w:rsidRDefault="00ED65DA"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DA" w:rsidRDefault="00ED65DA" w:rsidP="004D65EB">
      <w:pPr>
        <w:spacing w:after="0" w:line="240" w:lineRule="auto"/>
      </w:pPr>
      <w:r>
        <w:separator/>
      </w:r>
    </w:p>
  </w:footnote>
  <w:footnote w:type="continuationSeparator" w:id="0">
    <w:p w:rsidR="00ED65DA" w:rsidRDefault="00ED65DA" w:rsidP="004D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C7" w:rsidRDefault="00EA05C7" w:rsidP="004D65EB">
    <w:pPr>
      <w:pStyle w:val="Header"/>
      <w:jc w:val="center"/>
    </w:pPr>
    <w:r>
      <w:rPr>
        <w:noProof/>
      </w:rPr>
      <w:drawing>
        <wp:inline distT="0" distB="0" distL="0" distR="0" wp14:anchorId="026DF79E" wp14:editId="4FC122C4">
          <wp:extent cx="1647817" cy="435006"/>
          <wp:effectExtent l="19050" t="0" r="0" b="0"/>
          <wp:docPr id="1" name="Picture 0" descr="American Train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Trainco Logo.jpg"/>
                  <pic:cNvPicPr/>
                </pic:nvPicPr>
                <pic:blipFill>
                  <a:blip r:embed="rId1"/>
                  <a:stretch>
                    <a:fillRect/>
                  </a:stretch>
                </pic:blipFill>
                <pic:spPr>
                  <a:xfrm>
                    <a:off x="0" y="0"/>
                    <a:ext cx="1655743" cy="437098"/>
                  </a:xfrm>
                  <a:prstGeom prst="rect">
                    <a:avLst/>
                  </a:prstGeom>
                </pic:spPr>
              </pic:pic>
            </a:graphicData>
          </a:graphic>
        </wp:inline>
      </w:drawing>
    </w:r>
  </w:p>
  <w:p w:rsidR="00EA05C7" w:rsidRDefault="00EA0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
  </w:num>
  <w:num w:numId="6">
    <w:abstractNumId w:val="2"/>
  </w:num>
  <w:num w:numId="7">
    <w:abstractNumId w:val="0"/>
  </w:num>
  <w:num w:numId="8">
    <w:abstractNumId w:val="4"/>
  </w:num>
  <w:num w:numId="9">
    <w:abstractNumId w:val="7"/>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B"/>
    <w:rsid w:val="00062DC7"/>
    <w:rsid w:val="00100B62"/>
    <w:rsid w:val="001741B3"/>
    <w:rsid w:val="00192951"/>
    <w:rsid w:val="002513AE"/>
    <w:rsid w:val="002A77FD"/>
    <w:rsid w:val="002B24CF"/>
    <w:rsid w:val="003129DA"/>
    <w:rsid w:val="003E52DD"/>
    <w:rsid w:val="00433099"/>
    <w:rsid w:val="004D65EB"/>
    <w:rsid w:val="00565118"/>
    <w:rsid w:val="006C15BF"/>
    <w:rsid w:val="00770C77"/>
    <w:rsid w:val="00856588"/>
    <w:rsid w:val="009C62DD"/>
    <w:rsid w:val="00B542E1"/>
    <w:rsid w:val="00B851A2"/>
    <w:rsid w:val="00BE33F7"/>
    <w:rsid w:val="00C33194"/>
    <w:rsid w:val="00C807ED"/>
    <w:rsid w:val="00CA1F1D"/>
    <w:rsid w:val="00CE04D4"/>
    <w:rsid w:val="00CE23A4"/>
    <w:rsid w:val="00DC5926"/>
    <w:rsid w:val="00DC7B2A"/>
    <w:rsid w:val="00E04890"/>
    <w:rsid w:val="00E94B91"/>
    <w:rsid w:val="00EA05C7"/>
    <w:rsid w:val="00EB3ADD"/>
    <w:rsid w:val="00ED65DA"/>
    <w:rsid w:val="00EE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3</cp:revision>
  <cp:lastPrinted>2015-01-20T21:59:00Z</cp:lastPrinted>
  <dcterms:created xsi:type="dcterms:W3CDTF">2015-01-15T21:23:00Z</dcterms:created>
  <dcterms:modified xsi:type="dcterms:W3CDTF">2015-01-20T22:01:00Z</dcterms:modified>
</cp:coreProperties>
</file>