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FD" w:rsidRDefault="002513AE" w:rsidP="002A77FD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Greggory Sutton</w:t>
      </w:r>
    </w:p>
    <w:p w:rsidR="002A77FD" w:rsidRPr="001F19EF" w:rsidRDefault="002A77FD" w:rsidP="002A77FD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Certificates/Licenses</w:t>
      </w:r>
    </w:p>
    <w:p w:rsidR="004D65EB" w:rsidRDefault="002513AE" w:rsidP="00E04890">
      <w:pPr>
        <w:pStyle w:val="SgBody"/>
        <w:numPr>
          <w:ilvl w:val="0"/>
          <w:numId w:val="4"/>
        </w:numPr>
        <w:tabs>
          <w:tab w:val="left" w:pos="7560"/>
        </w:tabs>
        <w:contextualSpacing/>
      </w:pPr>
      <w:r>
        <w:t>WV</w:t>
      </w:r>
      <w:r w:rsidR="00C33194">
        <w:t xml:space="preserve"> </w:t>
      </w:r>
      <w:r>
        <w:t xml:space="preserve">Master </w:t>
      </w:r>
      <w:r w:rsidR="00C33194">
        <w:t>Electric</w:t>
      </w:r>
      <w:r>
        <w:t>ian’s</w:t>
      </w:r>
      <w:r w:rsidR="00C33194">
        <w:t xml:space="preserve"> License</w:t>
      </w:r>
      <w:r w:rsidR="00192951">
        <w:t xml:space="preserve"> #</w:t>
      </w:r>
      <w:r>
        <w:t>M04870105020508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Education/Training</w:t>
      </w:r>
    </w:p>
    <w:p w:rsidR="006C15BF" w:rsidRDefault="002513AE" w:rsidP="00856588">
      <w:pPr>
        <w:pStyle w:val="SgBody"/>
        <w:tabs>
          <w:tab w:val="left" w:pos="7560"/>
          <w:tab w:val="left" w:pos="8200"/>
        </w:tabs>
        <w:contextualSpacing/>
      </w:pPr>
      <w:r>
        <w:rPr>
          <w:b/>
        </w:rPr>
        <w:t>Engineering, Psychology</w:t>
      </w:r>
      <w:r w:rsidR="006C15BF" w:rsidRPr="00D56024">
        <w:tab/>
      </w:r>
      <w:r>
        <w:rPr>
          <w:b/>
        </w:rPr>
        <w:t>1978 - 1980</w:t>
      </w:r>
      <w:r w:rsidR="006C15BF">
        <w:br/>
      </w:r>
      <w:r>
        <w:t>West Virginia University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Technical Experience</w:t>
      </w:r>
    </w:p>
    <w:p w:rsidR="00EB3ADD" w:rsidRDefault="002513AE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Project Engineer (CW Electric)</w:t>
      </w:r>
      <w:r w:rsidR="00EA05C7" w:rsidRPr="00E04890">
        <w:rPr>
          <w:b/>
        </w:rPr>
        <w:tab/>
      </w:r>
      <w:r>
        <w:rPr>
          <w:b/>
        </w:rPr>
        <w:t>2012 - 2013</w:t>
      </w:r>
    </w:p>
    <w:p w:rsidR="00EA05C7" w:rsidRDefault="002513AE" w:rsidP="00E04890">
      <w:pPr>
        <w:pStyle w:val="SgBody"/>
        <w:tabs>
          <w:tab w:val="left" w:pos="7560"/>
          <w:tab w:val="left" w:pos="7920"/>
        </w:tabs>
        <w:contextualSpacing/>
      </w:pPr>
      <w:r>
        <w:t xml:space="preserve">Programmed using Allen-Bradley </w:t>
      </w:r>
      <w:proofErr w:type="spellStart"/>
      <w:r>
        <w:t>ControlLogix</w:t>
      </w:r>
      <w:proofErr w:type="spellEnd"/>
      <w:r>
        <w:t>, engineered electrical distribution and control projects.</w:t>
      </w:r>
    </w:p>
    <w:p w:rsidR="00C33194" w:rsidRPr="00EA05C7" w:rsidRDefault="00C33194" w:rsidP="00E04890">
      <w:pPr>
        <w:pStyle w:val="SgBody"/>
        <w:tabs>
          <w:tab w:val="left" w:pos="7560"/>
          <w:tab w:val="left" w:pos="7920"/>
        </w:tabs>
        <w:contextualSpacing/>
      </w:pPr>
    </w:p>
    <w:p w:rsidR="00EB3ADD" w:rsidRDefault="002513AE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Commissioning Manager (Taggart Global Electric)</w:t>
      </w:r>
      <w:r w:rsidR="006C15BF">
        <w:tab/>
      </w:r>
      <w:r w:rsidR="00DC7B2A">
        <w:rPr>
          <w:b/>
        </w:rPr>
        <w:t>2009</w:t>
      </w:r>
      <w:r>
        <w:rPr>
          <w:b/>
        </w:rPr>
        <w:t xml:space="preserve"> - 2012</w:t>
      </w:r>
    </w:p>
    <w:p w:rsidR="006C15BF" w:rsidRDefault="002513AE" w:rsidP="00E04890">
      <w:pPr>
        <w:pStyle w:val="SgBody"/>
        <w:tabs>
          <w:tab w:val="left" w:pos="7560"/>
          <w:tab w:val="left" w:pos="7920"/>
        </w:tabs>
        <w:contextualSpacing/>
      </w:pPr>
      <w:proofErr w:type="gramStart"/>
      <w:r>
        <w:t>Startup of Coal Prep Plants up to 2000 TPH, project manager for plant and process system jobs</w:t>
      </w:r>
      <w:r w:rsidR="001741B3">
        <w:t>.</w:t>
      </w:r>
      <w:proofErr w:type="gramEnd"/>
    </w:p>
    <w:p w:rsidR="00DC7B2A" w:rsidRPr="00DC7B2A" w:rsidRDefault="00DC7B2A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</w:p>
    <w:p w:rsidR="00DC7B2A" w:rsidRDefault="002513AE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Project Engineer/Field Engineer (R&amp;E Industries)</w:t>
      </w:r>
      <w:r w:rsidR="00DC7B2A">
        <w:tab/>
      </w:r>
      <w:r>
        <w:rPr>
          <w:b/>
        </w:rPr>
        <w:t>2002 - 2008</w:t>
      </w:r>
    </w:p>
    <w:p w:rsidR="00DC7B2A" w:rsidRDefault="002513AE" w:rsidP="00E04890">
      <w:pPr>
        <w:pStyle w:val="SgBody"/>
        <w:tabs>
          <w:tab w:val="left" w:pos="7560"/>
          <w:tab w:val="left" w:pos="7920"/>
        </w:tabs>
        <w:contextualSpacing/>
      </w:pPr>
      <w:r>
        <w:t xml:space="preserve">Worked with process control and automation projects, hands-on motor control troubleshooting, and </w:t>
      </w:r>
      <w:r w:rsidR="001741B3">
        <w:t xml:space="preserve">did </w:t>
      </w:r>
      <w:r>
        <w:t>industrial and commercial electrical estimating.</w:t>
      </w:r>
    </w:p>
    <w:p w:rsidR="002513AE" w:rsidRDefault="002513AE" w:rsidP="00E04890">
      <w:pPr>
        <w:pStyle w:val="SgBody"/>
        <w:tabs>
          <w:tab w:val="left" w:pos="7560"/>
          <w:tab w:val="left" w:pos="7920"/>
        </w:tabs>
        <w:contextualSpacing/>
      </w:pPr>
    </w:p>
    <w:p w:rsidR="00DC7B2A" w:rsidRDefault="001741B3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>
        <w:rPr>
          <w:b/>
        </w:rPr>
        <w:t>Consultant (Franklin &amp; Marshall College)</w:t>
      </w:r>
      <w:r w:rsidR="00DC7B2A">
        <w:tab/>
      </w:r>
      <w:r w:rsidR="00DC7B2A">
        <w:rPr>
          <w:b/>
        </w:rPr>
        <w:t>19</w:t>
      </w:r>
      <w:r>
        <w:rPr>
          <w:b/>
        </w:rPr>
        <w:t>94 - 2002</w:t>
      </w:r>
    </w:p>
    <w:p w:rsidR="00DC7B2A" w:rsidRDefault="001741B3" w:rsidP="00E04890">
      <w:pPr>
        <w:pStyle w:val="SgBody"/>
        <w:tabs>
          <w:tab w:val="left" w:pos="7560"/>
          <w:tab w:val="left" w:pos="7920"/>
        </w:tabs>
        <w:contextualSpacing/>
      </w:pPr>
      <w:r>
        <w:t>A</w:t>
      </w:r>
      <w:r w:rsidRPr="001741B3">
        <w:t>dvised on construction and renovation, performed quality control inspections, designed and built electrical controls for physical plant.</w:t>
      </w:r>
    </w:p>
    <w:p w:rsidR="001741B3" w:rsidRDefault="001741B3" w:rsidP="00E04890">
      <w:pPr>
        <w:pStyle w:val="SgBody"/>
        <w:tabs>
          <w:tab w:val="left" w:pos="7560"/>
          <w:tab w:val="left" w:pos="7920"/>
        </w:tabs>
        <w:contextualSpacing/>
      </w:pPr>
    </w:p>
    <w:p w:rsidR="001741B3" w:rsidRDefault="001741B3" w:rsidP="00E04890">
      <w:pPr>
        <w:pStyle w:val="SgBody"/>
        <w:tabs>
          <w:tab w:val="left" w:pos="7560"/>
          <w:tab w:val="left" w:pos="7920"/>
        </w:tabs>
        <w:contextualSpacing/>
        <w:rPr>
          <w:b/>
        </w:rPr>
      </w:pPr>
      <w:r w:rsidRPr="001741B3">
        <w:rPr>
          <w:b/>
        </w:rPr>
        <w:t>Supervisor (Baldwin Electric)</w:t>
      </w:r>
      <w:r w:rsidRPr="001741B3">
        <w:rPr>
          <w:b/>
        </w:rPr>
        <w:tab/>
        <w:t xml:space="preserve">1988 </w:t>
      </w:r>
      <w:r>
        <w:rPr>
          <w:b/>
        </w:rPr>
        <w:t>–</w:t>
      </w:r>
      <w:r w:rsidRPr="001741B3">
        <w:rPr>
          <w:b/>
        </w:rPr>
        <w:t xml:space="preserve"> 1994</w:t>
      </w:r>
    </w:p>
    <w:p w:rsidR="001741B3" w:rsidRPr="001741B3" w:rsidRDefault="001741B3" w:rsidP="00E04890">
      <w:pPr>
        <w:pStyle w:val="SgBody"/>
        <w:tabs>
          <w:tab w:val="left" w:pos="7560"/>
          <w:tab w:val="left" w:pos="7920"/>
        </w:tabs>
        <w:contextualSpacing/>
      </w:pPr>
      <w:r w:rsidRPr="001741B3">
        <w:t xml:space="preserve">Supervised electrical </w:t>
      </w:r>
      <w:proofErr w:type="gramStart"/>
      <w:r w:rsidRPr="001741B3">
        <w:t>projects,</w:t>
      </w:r>
      <w:proofErr w:type="gramEnd"/>
      <w:r w:rsidRPr="001741B3">
        <w:t xml:space="preserve"> estimated and ordered materials.</w:t>
      </w:r>
    </w:p>
    <w:p w:rsidR="004D65EB" w:rsidRPr="002A77FD" w:rsidRDefault="004D65EB" w:rsidP="00E04890">
      <w:pPr>
        <w:pStyle w:val="SgHead"/>
        <w:tabs>
          <w:tab w:val="left" w:pos="7560"/>
        </w:tabs>
        <w:contextualSpacing/>
        <w:rPr>
          <w:sz w:val="24"/>
          <w:szCs w:val="24"/>
        </w:rPr>
      </w:pPr>
      <w:r w:rsidRPr="002A77FD">
        <w:rPr>
          <w:sz w:val="24"/>
          <w:szCs w:val="24"/>
        </w:rPr>
        <w:t>Instructional Experience</w:t>
      </w:r>
    </w:p>
    <w:p w:rsidR="00EA05C7" w:rsidRDefault="001741B3" w:rsidP="00E04890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Training Specialist (</w:t>
      </w:r>
      <w:r w:rsidR="006C15BF" w:rsidRPr="00E04890">
        <w:rPr>
          <w:b/>
        </w:rPr>
        <w:t xml:space="preserve">American </w:t>
      </w:r>
      <w:proofErr w:type="spellStart"/>
      <w:r w:rsidR="006C15BF" w:rsidRPr="00E04890">
        <w:rPr>
          <w:b/>
        </w:rPr>
        <w:t>Trainco</w:t>
      </w:r>
      <w:proofErr w:type="spellEnd"/>
      <w:r>
        <w:rPr>
          <w:b/>
        </w:rPr>
        <w:t>)</w:t>
      </w:r>
      <w:r w:rsidR="006C15BF" w:rsidRPr="00E04890">
        <w:rPr>
          <w:b/>
        </w:rPr>
        <w:tab/>
        <w:t>20</w:t>
      </w:r>
      <w:r w:rsidR="00DC7B2A">
        <w:rPr>
          <w:b/>
        </w:rPr>
        <w:t>14</w:t>
      </w:r>
      <w:r w:rsidR="002513AE">
        <w:rPr>
          <w:b/>
        </w:rPr>
        <w:t xml:space="preserve"> - </w:t>
      </w:r>
      <w:r w:rsidR="006C15BF" w:rsidRPr="00E04890">
        <w:rPr>
          <w:b/>
        </w:rPr>
        <w:t>present</w:t>
      </w:r>
      <w:r w:rsidR="006C15BF" w:rsidRPr="00E04890">
        <w:rPr>
          <w:b/>
        </w:rPr>
        <w:br/>
      </w:r>
      <w:r w:rsidR="006C15BF">
        <w:t xml:space="preserve">Instructor for </w:t>
      </w:r>
      <w:r w:rsidR="00EA05C7">
        <w:t>basic electricity</w:t>
      </w:r>
      <w:r w:rsidR="002513AE">
        <w:t xml:space="preserve"> and </w:t>
      </w:r>
      <w:r w:rsidR="006C15BF">
        <w:t>electrical troubleshooting</w:t>
      </w:r>
      <w:r w:rsidR="00CE23A4">
        <w:t xml:space="preserve"> </w:t>
      </w:r>
      <w:r w:rsidR="00EA05C7">
        <w:t>classes.</w:t>
      </w:r>
    </w:p>
    <w:p w:rsidR="001741B3" w:rsidRDefault="001741B3" w:rsidP="00E04890">
      <w:pPr>
        <w:pStyle w:val="SgBody"/>
        <w:tabs>
          <w:tab w:val="left" w:pos="7560"/>
          <w:tab w:val="left" w:pos="7920"/>
        </w:tabs>
        <w:contextualSpacing/>
      </w:pPr>
    </w:p>
    <w:p w:rsidR="001741B3" w:rsidRPr="002A77FD" w:rsidRDefault="001741B3" w:rsidP="001741B3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Instructor (Lebanon County Vocational Technical School)</w:t>
      </w:r>
      <w:r>
        <w:rPr>
          <w:b/>
        </w:rPr>
        <w:tab/>
      </w:r>
      <w:r>
        <w:rPr>
          <w:b/>
        </w:rPr>
        <w:t>1991 - 1993</w:t>
      </w:r>
    </w:p>
    <w:p w:rsidR="001741B3" w:rsidRDefault="001741B3" w:rsidP="00E04890">
      <w:pPr>
        <w:pStyle w:val="SgBody"/>
        <w:tabs>
          <w:tab w:val="left" w:pos="7560"/>
          <w:tab w:val="left" w:pos="7920"/>
        </w:tabs>
        <w:contextualSpacing/>
      </w:pPr>
      <w:r>
        <w:t xml:space="preserve">Taught electrical wiring, practical theory and </w:t>
      </w:r>
      <w:bookmarkStart w:id="0" w:name="_GoBack"/>
      <w:bookmarkEnd w:id="0"/>
      <w:r>
        <w:t>related National Electrical Code, and designed hands-on shop projects.</w:t>
      </w:r>
    </w:p>
    <w:p w:rsidR="001741B3" w:rsidRDefault="001741B3" w:rsidP="00E04890">
      <w:pPr>
        <w:pStyle w:val="SgBody"/>
        <w:tabs>
          <w:tab w:val="left" w:pos="7560"/>
          <w:tab w:val="left" w:pos="7920"/>
        </w:tabs>
        <w:contextualSpacing/>
      </w:pPr>
    </w:p>
    <w:p w:rsidR="001741B3" w:rsidRPr="002A77FD" w:rsidRDefault="001741B3" w:rsidP="001741B3">
      <w:pPr>
        <w:pStyle w:val="SgBody"/>
        <w:tabs>
          <w:tab w:val="left" w:pos="7560"/>
          <w:tab w:val="left" w:pos="7920"/>
        </w:tabs>
        <w:contextualSpacing/>
      </w:pPr>
      <w:r>
        <w:rPr>
          <w:b/>
        </w:rPr>
        <w:t>Instructor (L</w:t>
      </w:r>
      <w:r>
        <w:rPr>
          <w:b/>
        </w:rPr>
        <w:t>ancaster</w:t>
      </w:r>
      <w:r>
        <w:rPr>
          <w:b/>
        </w:rPr>
        <w:t xml:space="preserve"> County</w:t>
      </w:r>
      <w:r>
        <w:rPr>
          <w:b/>
        </w:rPr>
        <w:t xml:space="preserve"> Area</w:t>
      </w:r>
      <w:r>
        <w:rPr>
          <w:b/>
        </w:rPr>
        <w:t xml:space="preserve"> Vocational Technical School</w:t>
      </w:r>
      <w:r>
        <w:rPr>
          <w:b/>
        </w:rPr>
        <w:t>s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>1989</w:t>
      </w:r>
      <w:r>
        <w:rPr>
          <w:b/>
        </w:rPr>
        <w:t xml:space="preserve"> - 1993</w:t>
      </w:r>
    </w:p>
    <w:p w:rsidR="001741B3" w:rsidRDefault="001741B3" w:rsidP="00E04890">
      <w:pPr>
        <w:pStyle w:val="SgBody"/>
        <w:tabs>
          <w:tab w:val="left" w:pos="7560"/>
          <w:tab w:val="left" w:pos="7920"/>
        </w:tabs>
        <w:contextualSpacing/>
      </w:pPr>
      <w:r>
        <w:t>Developed and t</w:t>
      </w:r>
      <w:r>
        <w:t xml:space="preserve">aught </w:t>
      </w:r>
      <w:r>
        <w:t>commercial</w:t>
      </w:r>
      <w:r>
        <w:t xml:space="preserve"> wiring</w:t>
      </w:r>
      <w:r>
        <w:t xml:space="preserve"> and </w:t>
      </w:r>
      <w:r>
        <w:t>National Electrical Code</w:t>
      </w:r>
      <w:r>
        <w:t xml:space="preserve"> courses</w:t>
      </w:r>
      <w:r>
        <w:t>.</w:t>
      </w:r>
    </w:p>
    <w:sectPr w:rsidR="001741B3" w:rsidSect="00E94B91">
      <w:headerReference w:type="default" r:id="rId8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DA" w:rsidRDefault="00ED65DA" w:rsidP="004D65EB">
      <w:pPr>
        <w:spacing w:after="0" w:line="240" w:lineRule="auto"/>
      </w:pPr>
      <w:r>
        <w:separator/>
      </w:r>
    </w:p>
  </w:endnote>
  <w:endnote w:type="continuationSeparator" w:id="0">
    <w:p w:rsidR="00ED65DA" w:rsidRDefault="00ED65DA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DA" w:rsidRDefault="00ED65DA" w:rsidP="004D65EB">
      <w:pPr>
        <w:spacing w:after="0" w:line="240" w:lineRule="auto"/>
      </w:pPr>
      <w:r>
        <w:separator/>
      </w:r>
    </w:p>
  </w:footnote>
  <w:footnote w:type="continuationSeparator" w:id="0">
    <w:p w:rsidR="00ED65DA" w:rsidRDefault="00ED65DA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5C7" w:rsidRDefault="00EA05C7" w:rsidP="004D65EB">
    <w:pPr>
      <w:pStyle w:val="Header"/>
      <w:jc w:val="center"/>
    </w:pPr>
    <w:r>
      <w:rPr>
        <w:noProof/>
      </w:rPr>
      <w:drawing>
        <wp:inline distT="0" distB="0" distL="0" distR="0" wp14:anchorId="3287411D" wp14:editId="09D9CF87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05C7" w:rsidRDefault="00EA0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66E0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62DC7"/>
    <w:rsid w:val="001741B3"/>
    <w:rsid w:val="00192951"/>
    <w:rsid w:val="002513AE"/>
    <w:rsid w:val="002A77FD"/>
    <w:rsid w:val="002B24CF"/>
    <w:rsid w:val="003129DA"/>
    <w:rsid w:val="00433099"/>
    <w:rsid w:val="004D65EB"/>
    <w:rsid w:val="00565118"/>
    <w:rsid w:val="006C15BF"/>
    <w:rsid w:val="00770C77"/>
    <w:rsid w:val="00856588"/>
    <w:rsid w:val="009C62DD"/>
    <w:rsid w:val="00B542E1"/>
    <w:rsid w:val="00B851A2"/>
    <w:rsid w:val="00BE33F7"/>
    <w:rsid w:val="00C33194"/>
    <w:rsid w:val="00CA1F1D"/>
    <w:rsid w:val="00CE04D4"/>
    <w:rsid w:val="00CE23A4"/>
    <w:rsid w:val="00DC5926"/>
    <w:rsid w:val="00DC7B2A"/>
    <w:rsid w:val="00E04890"/>
    <w:rsid w:val="00E94B91"/>
    <w:rsid w:val="00EA05C7"/>
    <w:rsid w:val="00EB3ADD"/>
    <w:rsid w:val="00ED65DA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2</cp:revision>
  <cp:lastPrinted>2014-06-04T14:17:00Z</cp:lastPrinted>
  <dcterms:created xsi:type="dcterms:W3CDTF">2015-01-14T19:07:00Z</dcterms:created>
  <dcterms:modified xsi:type="dcterms:W3CDTF">2015-01-14T19:07:00Z</dcterms:modified>
</cp:coreProperties>
</file>