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49" w:rsidRDefault="00333449" w:rsidP="005611F0"/>
    <w:p w:rsidR="004D604C" w:rsidRPr="005611F0" w:rsidRDefault="004D604C" w:rsidP="005611F0"/>
    <w:p w:rsidR="005611F0" w:rsidRPr="004D604C" w:rsidRDefault="005611F0" w:rsidP="005611F0">
      <w:pPr>
        <w:spacing w:after="0" w:line="240" w:lineRule="auto"/>
        <w:rPr>
          <w:rFonts w:ascii="Segoe UI Semilight" w:hAnsi="Segoe UI Semilight" w:cs="Segoe UI Semilight"/>
          <w:b/>
          <w:bCs/>
          <w:sz w:val="28"/>
          <w:szCs w:val="28"/>
        </w:rPr>
      </w:pPr>
      <w:r w:rsidRPr="004D604C">
        <w:rPr>
          <w:rFonts w:ascii="Segoe UI Semilight" w:hAnsi="Segoe UI Semilight" w:cs="Segoe UI Semilight"/>
          <w:b/>
          <w:bCs/>
          <w:sz w:val="28"/>
          <w:szCs w:val="28"/>
        </w:rPr>
        <w:t>Jenny MacDowell</w:t>
      </w:r>
    </w:p>
    <w:p w:rsidR="005611F0" w:rsidRPr="008F5698" w:rsidRDefault="005611F0" w:rsidP="005611F0">
      <w:pPr>
        <w:spacing w:after="0" w:line="240" w:lineRule="auto"/>
        <w:rPr>
          <w:rFonts w:ascii="Segoe UI Semilight" w:hAnsi="Segoe UI Semilight" w:cs="Segoe UI Semilight"/>
          <w:bCs/>
          <w:sz w:val="22"/>
          <w:szCs w:val="22"/>
        </w:rPr>
      </w:pPr>
      <w:r w:rsidRPr="008F5698">
        <w:rPr>
          <w:rFonts w:ascii="Segoe UI Semilight" w:hAnsi="Segoe UI Semilight" w:cs="Segoe UI Semilight"/>
          <w:bCs/>
          <w:sz w:val="22"/>
          <w:szCs w:val="22"/>
        </w:rPr>
        <w:t>3696 N. Spider Lake Road</w:t>
      </w:r>
    </w:p>
    <w:p w:rsidR="005611F0" w:rsidRPr="008F5698" w:rsidRDefault="001C00BB" w:rsidP="005611F0">
      <w:pPr>
        <w:spacing w:after="0" w:line="240" w:lineRule="auto"/>
        <w:rPr>
          <w:rFonts w:ascii="Segoe UI Semilight" w:hAnsi="Segoe UI Semilight" w:cs="Segoe UI Semilight"/>
          <w:bCs/>
          <w:sz w:val="22"/>
          <w:szCs w:val="22"/>
        </w:rPr>
      </w:pPr>
      <w:r w:rsidRPr="008F5698">
        <w:rPr>
          <w:rFonts w:ascii="Segoe UI Semilight" w:hAnsi="Segoe UI Semilight" w:cs="Segoe UI Semilight"/>
          <w:bCs/>
          <w:sz w:val="22"/>
          <w:szCs w:val="22"/>
        </w:rPr>
        <w:t>T</w:t>
      </w:r>
      <w:r w:rsidR="00D565A2" w:rsidRPr="008F5698">
        <w:rPr>
          <w:rFonts w:ascii="Segoe UI Semilight" w:hAnsi="Segoe UI Semilight" w:cs="Segoe UI Semilight"/>
          <w:bCs/>
          <w:sz w:val="22"/>
          <w:szCs w:val="22"/>
        </w:rPr>
        <w:t>raverse City</w:t>
      </w:r>
      <w:r w:rsidRPr="008F5698">
        <w:rPr>
          <w:rFonts w:ascii="Segoe UI Semilight" w:hAnsi="Segoe UI Semilight" w:cs="Segoe UI Semilight"/>
          <w:bCs/>
          <w:sz w:val="22"/>
          <w:szCs w:val="22"/>
        </w:rPr>
        <w:t>, MI 49696</w:t>
      </w:r>
    </w:p>
    <w:p w:rsidR="005611F0" w:rsidRPr="008F5698" w:rsidRDefault="005611F0" w:rsidP="005611F0">
      <w:pPr>
        <w:spacing w:after="0" w:line="240" w:lineRule="auto"/>
        <w:rPr>
          <w:rFonts w:ascii="Segoe UI Semilight" w:hAnsi="Segoe UI Semilight" w:cs="Segoe UI Semilight"/>
          <w:bCs/>
          <w:sz w:val="22"/>
          <w:szCs w:val="22"/>
        </w:rPr>
      </w:pPr>
      <w:r w:rsidRPr="008F5698">
        <w:rPr>
          <w:rFonts w:ascii="Segoe UI Semilight" w:hAnsi="Segoe UI Semilight" w:cs="Segoe UI Semilight"/>
          <w:bCs/>
          <w:sz w:val="22"/>
          <w:szCs w:val="22"/>
        </w:rPr>
        <w:t>231-</w:t>
      </w:r>
      <w:r w:rsidR="00EC5987">
        <w:rPr>
          <w:rFonts w:ascii="Segoe UI Semilight" w:hAnsi="Segoe UI Semilight" w:cs="Segoe UI Semilight"/>
          <w:bCs/>
          <w:sz w:val="22"/>
          <w:szCs w:val="22"/>
        </w:rPr>
        <w:t>943-2966</w:t>
      </w:r>
      <w:r w:rsidR="001C00BB" w:rsidRPr="008F5698">
        <w:rPr>
          <w:rFonts w:ascii="Segoe UI Semilight" w:hAnsi="Segoe UI Semilight" w:cs="Segoe UI Semilight"/>
          <w:bCs/>
          <w:sz w:val="22"/>
          <w:szCs w:val="22"/>
        </w:rPr>
        <w:t xml:space="preserve"> </w:t>
      </w:r>
      <w:r w:rsidR="001C00BB" w:rsidRPr="008F5698">
        <w:rPr>
          <w:rFonts w:ascii="Segoe UI Semilight" w:hAnsi="Segoe UI Semilight" w:cs="Segoe UI Semilight"/>
          <w:bCs/>
          <w:noProof/>
        </w:rPr>
        <w:t>●</w:t>
      </w:r>
      <w:r w:rsidR="001C00BB" w:rsidRPr="008F5698">
        <w:rPr>
          <w:rFonts w:ascii="Segoe UI Semilight" w:hAnsi="Segoe UI Semilight" w:cs="Segoe UI Semilight"/>
          <w:bCs/>
          <w:sz w:val="22"/>
          <w:szCs w:val="22"/>
        </w:rPr>
        <w:t xml:space="preserve"> j.macdowe@gmail.com</w:t>
      </w:r>
    </w:p>
    <w:p w:rsidR="00286104" w:rsidRPr="005611F0" w:rsidRDefault="00395E93" w:rsidP="005611F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.5pt;margin-top:15.1pt;width:49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"/>
        </w:pict>
      </w:r>
      <w:r>
        <w:rPr>
          <w:noProof/>
        </w:rPr>
        <w:pict>
          <v:shape id="AutoShape 5" o:spid="_x0000_s1027" type="#_x0000_t32" style="position:absolute;margin-left:-1.5pt;margin-top:9.85pt;width:49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x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E1mD/k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"/>
        </w:pict>
      </w:r>
    </w:p>
    <w:p w:rsidR="00C73F06" w:rsidRPr="001C00BB" w:rsidRDefault="00C73F06" w:rsidP="00C73F06">
      <w:pPr>
        <w:widowControl/>
        <w:overflowPunct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</w:p>
    <w:p w:rsidR="00606796" w:rsidRDefault="00606796" w:rsidP="00C73F06">
      <w:pPr>
        <w:widowControl/>
        <w:overflowPunct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606796" w:rsidRPr="00F3033B" w:rsidRDefault="00F3033B" w:rsidP="00606796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b/>
          <w:color w:val="auto"/>
          <w:kern w:val="0"/>
          <w:sz w:val="28"/>
          <w:szCs w:val="28"/>
        </w:rPr>
      </w:pPr>
      <w:r w:rsidRPr="00F3033B">
        <w:rPr>
          <w:rFonts w:ascii="Segoe UI Semilight" w:hAnsi="Segoe UI Semilight" w:cs="Segoe UI Semilight"/>
          <w:b/>
          <w:color w:val="auto"/>
          <w:kern w:val="0"/>
          <w:sz w:val="28"/>
          <w:szCs w:val="28"/>
        </w:rPr>
        <w:t>PROFESSIONAL SUMMARY</w:t>
      </w:r>
    </w:p>
    <w:p w:rsidR="00606796" w:rsidRDefault="00606796" w:rsidP="00606796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color w:val="333333"/>
          <w:sz w:val="24"/>
          <w:szCs w:val="24"/>
        </w:rPr>
      </w:pPr>
      <w:r w:rsidRPr="00606796">
        <w:rPr>
          <w:rFonts w:ascii="Segoe UI Semilight" w:hAnsi="Segoe UI Semilight" w:cs="Segoe UI Semilight"/>
          <w:color w:val="333333"/>
          <w:sz w:val="24"/>
          <w:szCs w:val="24"/>
        </w:rPr>
        <w:t>Highly know</w:t>
      </w:r>
      <w:r w:rsidR="0072724E">
        <w:rPr>
          <w:rFonts w:ascii="Segoe UI Semilight" w:hAnsi="Segoe UI Semilight" w:cs="Segoe UI Semilight"/>
          <w:color w:val="333333"/>
          <w:sz w:val="24"/>
          <w:szCs w:val="24"/>
        </w:rPr>
        <w:t>ledgeable and skilled Learning a</w:t>
      </w:r>
      <w:r w:rsidRPr="00606796">
        <w:rPr>
          <w:rFonts w:ascii="Segoe UI Semilight" w:hAnsi="Segoe UI Semilight" w:cs="Segoe UI Semilight"/>
          <w:color w:val="333333"/>
          <w:sz w:val="24"/>
          <w:szCs w:val="24"/>
        </w:rPr>
        <w:t xml:space="preserve">nd Development Specialist </w:t>
      </w:r>
      <w:r>
        <w:rPr>
          <w:rFonts w:ascii="Segoe UI Semilight" w:hAnsi="Segoe UI Semilight" w:cs="Segoe UI Semilight"/>
          <w:color w:val="333333"/>
          <w:sz w:val="24"/>
          <w:szCs w:val="24"/>
        </w:rPr>
        <w:t>with</w:t>
      </w:r>
      <w:r w:rsidRPr="00606796">
        <w:rPr>
          <w:rFonts w:ascii="Segoe UI Semilight" w:hAnsi="Segoe UI Semilight" w:cs="Segoe UI Semilight"/>
          <w:color w:val="333333"/>
          <w:sz w:val="24"/>
          <w:szCs w:val="24"/>
        </w:rPr>
        <w:t xml:space="preserve"> excellent interpersonal skills and strong abilities in designing, conducting and implementing training and educational programs.</w:t>
      </w:r>
      <w:r>
        <w:rPr>
          <w:rFonts w:ascii="Segoe UI Semilight" w:hAnsi="Segoe UI Semilight" w:cs="Segoe UI Semilight"/>
          <w:color w:val="333333"/>
          <w:sz w:val="24"/>
          <w:szCs w:val="24"/>
        </w:rPr>
        <w:t xml:space="preserve"> </w:t>
      </w:r>
      <w:r w:rsidR="001A1833">
        <w:rPr>
          <w:rFonts w:ascii="Segoe UI Semilight" w:hAnsi="Segoe UI Semilight" w:cs="Segoe UI Semilight"/>
          <w:color w:val="333333"/>
          <w:sz w:val="24"/>
          <w:szCs w:val="24"/>
        </w:rPr>
        <w:t xml:space="preserve">Primary skills include instructional design, web-based course development, eLearning, adult learning theory, training needs analysis, LMS, </w:t>
      </w:r>
      <w:r w:rsidR="002C1564">
        <w:rPr>
          <w:rFonts w:ascii="Segoe UI Semilight" w:hAnsi="Segoe UI Semilight" w:cs="Segoe UI Semilight"/>
          <w:color w:val="333333"/>
          <w:sz w:val="24"/>
          <w:szCs w:val="24"/>
        </w:rPr>
        <w:t xml:space="preserve">Articulate authoring program, </w:t>
      </w:r>
      <w:r w:rsidR="001A1833">
        <w:rPr>
          <w:rFonts w:ascii="Segoe UI Semilight" w:hAnsi="Segoe UI Semilight" w:cs="Segoe UI Semilight"/>
          <w:color w:val="333333"/>
          <w:sz w:val="24"/>
          <w:szCs w:val="24"/>
        </w:rPr>
        <w:t xml:space="preserve">interactive learning strategies, technical writing and online facilitation. </w:t>
      </w:r>
      <w:r w:rsidRPr="00606796">
        <w:rPr>
          <w:rFonts w:ascii="Segoe UI Semilight" w:hAnsi="Segoe UI Semilight" w:cs="Segoe UI Semilight"/>
          <w:color w:val="333333"/>
          <w:sz w:val="24"/>
          <w:szCs w:val="24"/>
        </w:rPr>
        <w:t xml:space="preserve">Possesses a </w:t>
      </w:r>
      <w:r>
        <w:rPr>
          <w:rFonts w:ascii="Segoe UI Semilight" w:hAnsi="Segoe UI Semilight" w:cs="Segoe UI Semilight"/>
          <w:color w:val="333333"/>
          <w:sz w:val="24"/>
          <w:szCs w:val="24"/>
        </w:rPr>
        <w:t>Master’s of Art</w:t>
      </w:r>
      <w:r w:rsidRPr="00606796">
        <w:rPr>
          <w:rFonts w:ascii="Segoe UI Semilight" w:hAnsi="Segoe UI Semilight" w:cs="Segoe UI Semilight"/>
          <w:color w:val="333333"/>
          <w:sz w:val="24"/>
          <w:szCs w:val="24"/>
        </w:rPr>
        <w:t xml:space="preserve">s </w:t>
      </w:r>
      <w:r>
        <w:rPr>
          <w:rFonts w:ascii="Segoe UI Semilight" w:hAnsi="Segoe UI Semilight" w:cs="Segoe UI Semilight"/>
          <w:color w:val="333333"/>
          <w:sz w:val="24"/>
          <w:szCs w:val="24"/>
        </w:rPr>
        <w:t>in Education with a specialization in reading and language acquisition</w:t>
      </w:r>
      <w:r w:rsidR="00F64934">
        <w:rPr>
          <w:rFonts w:ascii="Segoe UI Semilight" w:hAnsi="Segoe UI Semilight" w:cs="Segoe UI Semilight"/>
          <w:color w:val="333333"/>
          <w:sz w:val="24"/>
          <w:szCs w:val="24"/>
        </w:rPr>
        <w:t>, OSHA 30 Hour Construction (OSHA 30)</w:t>
      </w:r>
      <w:bookmarkStart w:id="0" w:name="_GoBack"/>
      <w:bookmarkEnd w:id="0"/>
      <w:r>
        <w:rPr>
          <w:rFonts w:ascii="Segoe UI Semilight" w:hAnsi="Segoe UI Semilight" w:cs="Segoe UI Semilight"/>
          <w:color w:val="333333"/>
          <w:sz w:val="24"/>
          <w:szCs w:val="24"/>
        </w:rPr>
        <w:t xml:space="preserve"> and an IDECC Distance Education Certification</w:t>
      </w:r>
      <w:r w:rsidR="001A1833">
        <w:rPr>
          <w:rFonts w:ascii="Segoe UI Semilight" w:hAnsi="Segoe UI Semilight" w:cs="Segoe UI Semilight"/>
          <w:color w:val="333333"/>
          <w:sz w:val="24"/>
          <w:szCs w:val="24"/>
        </w:rPr>
        <w:t>.</w:t>
      </w:r>
    </w:p>
    <w:p w:rsidR="001A1833" w:rsidRPr="00F3033B" w:rsidRDefault="00F3033B" w:rsidP="00606796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color w:val="333333"/>
          <w:sz w:val="28"/>
          <w:szCs w:val="28"/>
        </w:rPr>
      </w:pPr>
      <w:r w:rsidRPr="00F3033B">
        <w:rPr>
          <w:rFonts w:ascii="Segoe UI Semilight" w:hAnsi="Segoe UI Semilight" w:cs="Segoe UI Semilight"/>
          <w:b/>
          <w:color w:val="333333"/>
          <w:sz w:val="28"/>
          <w:szCs w:val="28"/>
        </w:rPr>
        <w:t>CORE QUALIFICATIONS AND EXPERIENCE</w:t>
      </w:r>
    </w:p>
    <w:p w:rsidR="001A1833" w:rsidRPr="001A1833" w:rsidRDefault="001A1833" w:rsidP="001A1833">
      <w:pPr>
        <w:widowControl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Segoe UI Semilight" w:hAnsi="Segoe UI Semilight" w:cs="Segoe UI Semilight"/>
          <w:sz w:val="24"/>
          <w:szCs w:val="24"/>
        </w:rPr>
      </w:pPr>
      <w:r w:rsidRPr="001A1833">
        <w:rPr>
          <w:rFonts w:ascii="Segoe UI Semilight" w:hAnsi="Segoe UI Semilight" w:cs="Segoe UI Semilight"/>
          <w:sz w:val="24"/>
          <w:szCs w:val="24"/>
        </w:rPr>
        <w:t xml:space="preserve">Work with subject matter experts to establish and design </w:t>
      </w:r>
      <w:r w:rsidR="002C1564">
        <w:rPr>
          <w:rFonts w:ascii="Segoe UI Semilight" w:hAnsi="Segoe UI Semilight" w:cs="Segoe UI Semilight"/>
          <w:sz w:val="24"/>
          <w:szCs w:val="24"/>
        </w:rPr>
        <w:t>the</w:t>
      </w:r>
      <w:r w:rsidRPr="001A1833">
        <w:rPr>
          <w:rFonts w:ascii="Segoe UI Semilight" w:hAnsi="Segoe UI Semilight" w:cs="Segoe UI Semilight"/>
          <w:sz w:val="24"/>
          <w:szCs w:val="24"/>
        </w:rPr>
        <w:t xml:space="preserve"> development of highly professional instructional materials.</w:t>
      </w:r>
    </w:p>
    <w:p w:rsidR="001A1833" w:rsidRPr="001A1833" w:rsidRDefault="001A1833" w:rsidP="001A1833">
      <w:pPr>
        <w:widowControl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Segoe UI Semilight" w:hAnsi="Segoe UI Semilight" w:cs="Segoe UI Semilight"/>
          <w:sz w:val="24"/>
          <w:szCs w:val="24"/>
        </w:rPr>
      </w:pPr>
      <w:r w:rsidRPr="001A1833">
        <w:rPr>
          <w:rFonts w:ascii="Segoe UI Semilight" w:hAnsi="Segoe UI Semilight" w:cs="Segoe UI Semilight"/>
          <w:sz w:val="24"/>
          <w:szCs w:val="24"/>
        </w:rPr>
        <w:t xml:space="preserve">Determine customized solutions to optimize learning </w:t>
      </w:r>
      <w:r w:rsidR="002C1564">
        <w:rPr>
          <w:rFonts w:ascii="Segoe UI Semilight" w:hAnsi="Segoe UI Semilight" w:cs="Segoe UI Semilight"/>
          <w:sz w:val="24"/>
          <w:szCs w:val="24"/>
        </w:rPr>
        <w:t xml:space="preserve">using </w:t>
      </w:r>
      <w:r w:rsidRPr="001A1833">
        <w:rPr>
          <w:rFonts w:ascii="Segoe UI Semilight" w:hAnsi="Segoe UI Semilight" w:cs="Segoe UI Semilight"/>
          <w:sz w:val="24"/>
          <w:szCs w:val="24"/>
        </w:rPr>
        <w:t>appropriate development tools and the identification of the proper methodology.</w:t>
      </w:r>
    </w:p>
    <w:p w:rsidR="001A1833" w:rsidRPr="001A1833" w:rsidRDefault="002C1564" w:rsidP="001A1833">
      <w:pPr>
        <w:widowControl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Development</w:t>
      </w:r>
      <w:r w:rsidR="001A1833" w:rsidRPr="001A1833">
        <w:rPr>
          <w:rFonts w:ascii="Segoe UI Semilight" w:hAnsi="Segoe UI Semilight" w:cs="Segoe UI Semilight"/>
          <w:sz w:val="24"/>
          <w:szCs w:val="24"/>
        </w:rPr>
        <w:t xml:space="preserve"> of training courses </w:t>
      </w:r>
      <w:r>
        <w:rPr>
          <w:rFonts w:ascii="Segoe UI Semilight" w:hAnsi="Segoe UI Semilight" w:cs="Segoe UI Semilight"/>
          <w:sz w:val="24"/>
          <w:szCs w:val="24"/>
        </w:rPr>
        <w:t>that are</w:t>
      </w:r>
      <w:r w:rsidR="001A1833" w:rsidRPr="001A1833">
        <w:rPr>
          <w:rFonts w:ascii="Segoe UI Semilight" w:hAnsi="Segoe UI Semilight" w:cs="Segoe UI Semilight"/>
          <w:sz w:val="24"/>
          <w:szCs w:val="24"/>
        </w:rPr>
        <w:t xml:space="preserve"> smoothly paced, dynamically designed, incorporating thorough simulations and demonstrations, valid assessments, entirely 508 accessible and compliant.</w:t>
      </w:r>
    </w:p>
    <w:p w:rsidR="002C1564" w:rsidRDefault="001A1833" w:rsidP="001A1833">
      <w:pPr>
        <w:widowControl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Segoe UI Semilight" w:hAnsi="Segoe UI Semilight" w:cs="Segoe UI Semilight"/>
          <w:sz w:val="24"/>
          <w:szCs w:val="24"/>
        </w:rPr>
      </w:pPr>
      <w:r w:rsidRPr="002C1564">
        <w:rPr>
          <w:rFonts w:ascii="Segoe UI Semilight" w:hAnsi="Segoe UI Semilight" w:cs="Segoe UI Semilight"/>
          <w:sz w:val="24"/>
          <w:szCs w:val="24"/>
        </w:rPr>
        <w:t xml:space="preserve">Facilitate and administer </w:t>
      </w:r>
      <w:r w:rsidR="002C1564" w:rsidRPr="002C1564">
        <w:rPr>
          <w:rFonts w:ascii="Segoe UI Semilight" w:hAnsi="Segoe UI Semilight" w:cs="Segoe UI Semilight"/>
          <w:sz w:val="24"/>
          <w:szCs w:val="24"/>
        </w:rPr>
        <w:t xml:space="preserve">Articulate Storyline and </w:t>
      </w:r>
      <w:proofErr w:type="spellStart"/>
      <w:r w:rsidR="002C1564" w:rsidRPr="002C1564">
        <w:rPr>
          <w:rFonts w:ascii="Segoe UI Semilight" w:hAnsi="Segoe UI Semilight" w:cs="Segoe UI Semilight"/>
          <w:sz w:val="24"/>
          <w:szCs w:val="24"/>
        </w:rPr>
        <w:t>Quizmaker</w:t>
      </w:r>
      <w:proofErr w:type="spellEnd"/>
      <w:r w:rsidR="002C1564" w:rsidRPr="002C1564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2C1564">
        <w:rPr>
          <w:rFonts w:ascii="Segoe UI Semilight" w:hAnsi="Segoe UI Semilight" w:cs="Segoe UI Semilight"/>
          <w:sz w:val="24"/>
          <w:szCs w:val="24"/>
        </w:rPr>
        <w:t>training programs including LMS curriculum manag</w:t>
      </w:r>
      <w:r w:rsidR="002C1564" w:rsidRPr="002C1564">
        <w:rPr>
          <w:rFonts w:ascii="Segoe UI Semilight" w:hAnsi="Segoe UI Semilight" w:cs="Segoe UI Semilight"/>
          <w:sz w:val="24"/>
          <w:szCs w:val="24"/>
        </w:rPr>
        <w:t>ement and administration.</w:t>
      </w:r>
      <w:r w:rsidRPr="002C1564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1A1833" w:rsidRDefault="001A1833" w:rsidP="001A1833">
      <w:pPr>
        <w:widowControl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Segoe UI Semilight" w:hAnsi="Segoe UI Semilight" w:cs="Segoe UI Semilight"/>
          <w:sz w:val="24"/>
          <w:szCs w:val="24"/>
        </w:rPr>
      </w:pPr>
      <w:r w:rsidRPr="002C1564">
        <w:rPr>
          <w:rFonts w:ascii="Segoe UI Semilight" w:hAnsi="Segoe UI Semilight" w:cs="Segoe UI Semilight"/>
          <w:sz w:val="24"/>
          <w:szCs w:val="24"/>
        </w:rPr>
        <w:t>Work with key project stakeholders to manage learning projects from beginning development through the final delivery and evaluation stages.</w:t>
      </w:r>
    </w:p>
    <w:p w:rsidR="002C1564" w:rsidRPr="00F3033B" w:rsidRDefault="00F3033B" w:rsidP="002C1564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sz w:val="28"/>
          <w:szCs w:val="28"/>
        </w:rPr>
      </w:pPr>
      <w:r w:rsidRPr="00F3033B">
        <w:rPr>
          <w:rFonts w:ascii="Segoe UI Semilight" w:hAnsi="Segoe UI Semilight" w:cs="Segoe UI Semilight"/>
          <w:b/>
          <w:sz w:val="28"/>
          <w:szCs w:val="28"/>
        </w:rPr>
        <w:t>SUMMARY OF RELEVANT EXPERIENCE</w:t>
      </w:r>
    </w:p>
    <w:p w:rsidR="002C1564" w:rsidRPr="00403DD8" w:rsidRDefault="007D4C24" w:rsidP="002C1564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  <w:r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Builders License Class, LLC</w:t>
      </w:r>
      <w:r w:rsidR="002C1564" w:rsidRP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, Williamsburg, MI </w:t>
      </w:r>
      <w:r w:rsid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                                </w:t>
      </w:r>
      <w:r w:rsidR="002C1564" w:rsidRP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July 2010 to Present</w:t>
      </w:r>
    </w:p>
    <w:p w:rsidR="002C1564" w:rsidRPr="00403DD8" w:rsidRDefault="00403DD8" w:rsidP="004D604C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  <w:r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Education Coordinator</w:t>
      </w:r>
      <w:r w:rsidR="002C1564" w:rsidRP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:</w:t>
      </w:r>
      <w:r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</w:t>
      </w:r>
      <w:r w:rsidR="002C004B">
        <w:rPr>
          <w:rFonts w:ascii="Segoe UI Semilight" w:hAnsi="Segoe UI Semilight" w:cs="Segoe UI Semilight"/>
          <w:color w:val="auto"/>
          <w:kern w:val="0"/>
          <w:sz w:val="24"/>
          <w:szCs w:val="24"/>
        </w:rPr>
        <w:t>Perform a wide variety of responsibilities, from analyzing training needs</w:t>
      </w:r>
      <w:r w:rsidR="00F3033B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to managing day-to-day course logistics and online course content. </w:t>
      </w:r>
      <w:r w:rsidR="002C004B">
        <w:rPr>
          <w:rFonts w:ascii="Segoe UI Semilight" w:hAnsi="Segoe UI Semilight" w:cs="Segoe UI Semilight"/>
          <w:color w:val="auto"/>
          <w:kern w:val="0"/>
          <w:sz w:val="24"/>
          <w:szCs w:val="24"/>
        </w:rPr>
        <w:t>Facilitate the design of media-rich online courses for targeted audiences. Research, write, edit and update training materials. Build training objectives, course outlines and timelines.  Work with and facilitate course development with free-lance instructors.</w:t>
      </w:r>
    </w:p>
    <w:p w:rsidR="002C1564" w:rsidRPr="002C004B" w:rsidRDefault="002C1564" w:rsidP="002C1564">
      <w:pPr>
        <w:widowControl/>
        <w:overflowPunct/>
        <w:autoSpaceDE/>
        <w:autoSpaceDN/>
        <w:adjustRightInd/>
        <w:spacing w:after="0" w:line="240" w:lineRule="auto"/>
        <w:jc w:val="both"/>
        <w:rPr>
          <w:rFonts w:ascii="Segoe UI Semilight" w:hAnsi="Segoe UI Semilight" w:cs="Segoe UI Semilight"/>
          <w:b/>
          <w:i/>
          <w:color w:val="auto"/>
          <w:kern w:val="0"/>
          <w:sz w:val="24"/>
          <w:szCs w:val="24"/>
        </w:rPr>
      </w:pPr>
    </w:p>
    <w:p w:rsidR="00403DD8" w:rsidRDefault="00403DD8" w:rsidP="002C1564">
      <w:pPr>
        <w:widowControl/>
        <w:overflowPunct/>
        <w:autoSpaceDE/>
        <w:autoSpaceDN/>
        <w:adjustRightInd/>
        <w:spacing w:after="0" w:line="240" w:lineRule="auto"/>
        <w:jc w:val="both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</w:p>
    <w:p w:rsidR="00F3033B" w:rsidRDefault="00F3033B" w:rsidP="002C1564">
      <w:pPr>
        <w:widowControl/>
        <w:overflowPunct/>
        <w:autoSpaceDE/>
        <w:autoSpaceDN/>
        <w:adjustRightInd/>
        <w:spacing w:after="0" w:line="240" w:lineRule="auto"/>
        <w:jc w:val="both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</w:p>
    <w:p w:rsidR="00F3033B" w:rsidRDefault="00F3033B" w:rsidP="002C1564">
      <w:pPr>
        <w:widowControl/>
        <w:overflowPunct/>
        <w:autoSpaceDE/>
        <w:autoSpaceDN/>
        <w:adjustRightInd/>
        <w:spacing w:after="0" w:line="240" w:lineRule="auto"/>
        <w:jc w:val="both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</w:p>
    <w:p w:rsidR="002C1564" w:rsidRPr="00403DD8" w:rsidRDefault="00403DD8" w:rsidP="002C1564">
      <w:pPr>
        <w:widowControl/>
        <w:overflowPunct/>
        <w:autoSpaceDE/>
        <w:autoSpaceDN/>
        <w:adjustRightInd/>
        <w:spacing w:after="0" w:line="240" w:lineRule="auto"/>
        <w:jc w:val="both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  <w:r w:rsidRP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Johnson </w:t>
      </w:r>
      <w:r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&amp; </w:t>
      </w:r>
      <w:r w:rsidRP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Johnson</w:t>
      </w:r>
      <w:r w:rsidR="002C1564" w:rsidRP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, Titusville, NJ </w:t>
      </w:r>
      <w:r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                                     March 1999-2009</w:t>
      </w:r>
    </w:p>
    <w:p w:rsidR="00403DD8" w:rsidRPr="00403DD8" w:rsidRDefault="002C1564" w:rsidP="00403DD8">
      <w:pPr>
        <w:widowControl/>
        <w:tabs>
          <w:tab w:val="left" w:pos="360"/>
          <w:tab w:val="center" w:pos="4910"/>
          <w:tab w:val="right" w:pos="9806"/>
        </w:tabs>
        <w:overflowPunct/>
        <w:autoSpaceDE/>
        <w:autoSpaceDN/>
        <w:adjustRightInd/>
        <w:spacing w:after="5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  <w:r w:rsidRPr="00403DD8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Senior Professional Sales Representative (2005-2009), Professional Sales Representative (2001-2005), Territory Representative (1999-2001): </w:t>
      </w:r>
      <w:r w:rsidR="00403DD8" w:rsidRPr="00403DD8">
        <w:rPr>
          <w:rFonts w:ascii="Segoe UI Semilight" w:hAnsi="Segoe UI Semilight" w:cs="Segoe UI Semilight"/>
          <w:color w:val="auto"/>
          <w:kern w:val="0"/>
          <w:sz w:val="24"/>
          <w:szCs w:val="24"/>
        </w:rPr>
        <w:t>Developed</w:t>
      </w:r>
      <w:r w:rsidR="00403DD8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and implemented targeted sales strategies to increase market share with key prescribers. As a District </w:t>
      </w:r>
      <w:r w:rsid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Product Advisor and </w:t>
      </w:r>
      <w:r w:rsidR="00403DD8">
        <w:rPr>
          <w:rFonts w:ascii="Segoe UI Semilight" w:hAnsi="Segoe UI Semilight" w:cs="Segoe UI Semilight"/>
          <w:color w:val="auto"/>
          <w:kern w:val="0"/>
          <w:sz w:val="24"/>
          <w:szCs w:val="24"/>
        </w:rPr>
        <w:t>Trainer conducted initial product and field training</w:t>
      </w:r>
      <w:r w:rsid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for new representatives. As District Coordinator presented clinical data, selling skills and marketing workshops to regional representatives.</w:t>
      </w:r>
    </w:p>
    <w:p w:rsidR="002C1564" w:rsidRPr="00C73F06" w:rsidRDefault="002C1564" w:rsidP="002C1564">
      <w:pPr>
        <w:widowControl/>
        <w:overflowPunct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C73F06" w:rsidRDefault="00F3033B" w:rsidP="00F3033B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color w:val="333333"/>
          <w:sz w:val="28"/>
          <w:szCs w:val="28"/>
        </w:rPr>
      </w:pPr>
      <w:r w:rsidRPr="00F3033B">
        <w:rPr>
          <w:rFonts w:ascii="Segoe UI Semilight" w:hAnsi="Segoe UI Semilight" w:cs="Segoe UI Semilight"/>
          <w:b/>
          <w:color w:val="333333"/>
          <w:sz w:val="28"/>
          <w:szCs w:val="28"/>
        </w:rPr>
        <w:t>EDUCATION AND CERTIFICATIONS</w:t>
      </w:r>
    </w:p>
    <w:p w:rsidR="00F3033B" w:rsidRPr="00F3033B" w:rsidRDefault="00F3033B" w:rsidP="00F3033B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  <w:r w:rsidRPr="00F3033B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Master of Arts in Education</w:t>
      </w:r>
    </w:p>
    <w:p w:rsidR="00F3033B" w:rsidRPr="004D604C" w:rsidRDefault="0072724E" w:rsidP="00F3033B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i/>
          <w:color w:val="auto"/>
          <w:kern w:val="0"/>
          <w:sz w:val="24"/>
          <w:szCs w:val="24"/>
        </w:rPr>
      </w:pPr>
      <w:r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Curry College</w:t>
      </w:r>
      <w:r w:rsidR="00F3033B" w:rsidRPr="004D604C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 </w:t>
      </w:r>
      <w:r w:rsidR="00F3033B"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>Milton, MA 1992</w:t>
      </w:r>
      <w:r w:rsidR="00F3033B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</w:t>
      </w:r>
      <w:r w:rsidR="00F3033B" w:rsidRPr="004D604C">
        <w:rPr>
          <w:rFonts w:ascii="Segoe UI Semilight" w:hAnsi="Segoe UI Semilight" w:cs="Segoe UI Semilight"/>
          <w:i/>
          <w:color w:val="auto"/>
          <w:kern w:val="0"/>
          <w:sz w:val="24"/>
          <w:szCs w:val="24"/>
        </w:rPr>
        <w:t>With Distinction</w:t>
      </w:r>
      <w:r w:rsidR="00F3033B">
        <w:rPr>
          <w:rFonts w:ascii="Segoe UI Semilight" w:hAnsi="Segoe UI Semilight" w:cs="Segoe UI Semilight"/>
          <w:i/>
          <w:color w:val="auto"/>
          <w:kern w:val="0"/>
          <w:sz w:val="24"/>
          <w:szCs w:val="24"/>
        </w:rPr>
        <w:t xml:space="preserve">  </w:t>
      </w:r>
    </w:p>
    <w:p w:rsidR="00F3033B" w:rsidRPr="004D604C" w:rsidRDefault="00F3033B" w:rsidP="00F3033B">
      <w:pPr>
        <w:widowControl/>
        <w:numPr>
          <w:ilvl w:val="0"/>
          <w:numId w:val="3"/>
        </w:numPr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  <w:r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>Concentration in Reading Comprehension</w:t>
      </w:r>
      <w:r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and Language Acquisition</w:t>
      </w:r>
    </w:p>
    <w:p w:rsidR="00F3033B" w:rsidRPr="004D604C" w:rsidRDefault="00F3033B" w:rsidP="00F3033B">
      <w:pPr>
        <w:widowControl/>
        <w:numPr>
          <w:ilvl w:val="0"/>
          <w:numId w:val="3"/>
        </w:numPr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  <w:r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Thesis and Research Project:  “Learning Strategies for </w:t>
      </w:r>
      <w:r>
        <w:rPr>
          <w:rFonts w:ascii="Segoe UI Semilight" w:hAnsi="Segoe UI Semilight" w:cs="Segoe UI Semilight"/>
          <w:color w:val="auto"/>
          <w:kern w:val="0"/>
          <w:sz w:val="24"/>
          <w:szCs w:val="24"/>
        </w:rPr>
        <w:t>Expository Text</w:t>
      </w:r>
      <w:r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>”</w:t>
      </w:r>
    </w:p>
    <w:p w:rsidR="00F3033B" w:rsidRDefault="00F3033B" w:rsidP="00F3033B">
      <w:pPr>
        <w:widowControl/>
        <w:overflowPunct/>
        <w:autoSpaceDE/>
        <w:autoSpaceDN/>
        <w:adjustRightInd/>
        <w:spacing w:after="0" w:line="240" w:lineRule="auto"/>
        <w:ind w:left="360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</w:p>
    <w:p w:rsidR="00F3033B" w:rsidRPr="00F3033B" w:rsidRDefault="00F3033B" w:rsidP="00F3033B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i/>
          <w:color w:val="auto"/>
          <w:kern w:val="0"/>
          <w:sz w:val="24"/>
          <w:szCs w:val="24"/>
        </w:rPr>
      </w:pPr>
      <w:r w:rsidRPr="00F3033B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Bachelor of Arts in History</w:t>
      </w:r>
      <w:r w:rsidRPr="00F3033B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, </w:t>
      </w:r>
    </w:p>
    <w:p w:rsidR="00F3033B" w:rsidRPr="00F3033B" w:rsidRDefault="00F3033B" w:rsidP="00F3033B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i/>
          <w:color w:val="auto"/>
          <w:kern w:val="0"/>
          <w:sz w:val="24"/>
          <w:szCs w:val="24"/>
        </w:rPr>
      </w:pPr>
      <w:r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Old Dominion University </w:t>
      </w:r>
      <w:r w:rsidR="00C73F06"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>Norfolk, VA</w:t>
      </w:r>
      <w:r w:rsidR="007529F9"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1982</w:t>
      </w:r>
      <w:r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</w:t>
      </w:r>
      <w:r w:rsidRPr="00F3033B">
        <w:rPr>
          <w:rFonts w:ascii="Segoe UI Semilight" w:hAnsi="Segoe UI Semilight" w:cs="Segoe UI Semilight"/>
          <w:i/>
          <w:color w:val="auto"/>
          <w:kern w:val="0"/>
          <w:sz w:val="24"/>
          <w:szCs w:val="24"/>
        </w:rPr>
        <w:t xml:space="preserve">Magna Cum Laude </w:t>
      </w:r>
    </w:p>
    <w:p w:rsidR="00C73F06" w:rsidRDefault="00C73F06" w:rsidP="004D604C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</w:p>
    <w:p w:rsidR="00F64934" w:rsidRPr="00F64934" w:rsidRDefault="00F64934" w:rsidP="004D604C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  <w:r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 xml:space="preserve">OSHA 30 Hour Construction (OSHA 30) </w:t>
      </w:r>
      <w:r w:rsidRPr="00F64934">
        <w:rPr>
          <w:rFonts w:ascii="Segoe UI Semilight" w:hAnsi="Segoe UI Semilight" w:cs="Segoe UI Semilight"/>
          <w:color w:val="auto"/>
          <w:kern w:val="0"/>
          <w:sz w:val="24"/>
          <w:szCs w:val="24"/>
        </w:rPr>
        <w:t>CLICKSAFETY IACET approved</w:t>
      </w:r>
    </w:p>
    <w:p w:rsidR="00F64934" w:rsidRPr="004D604C" w:rsidRDefault="00F64934" w:rsidP="004D604C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</w:p>
    <w:p w:rsidR="002C1564" w:rsidRPr="004D604C" w:rsidRDefault="002C1564" w:rsidP="004D604C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  <w:r w:rsidRPr="004D604C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IDECC Distance Education</w:t>
      </w:r>
      <w:r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</w:t>
      </w:r>
      <w:r w:rsidR="00403DD8"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>Certification CDEI #67911</w:t>
      </w:r>
    </w:p>
    <w:p w:rsidR="00F3033B" w:rsidRDefault="00F3033B" w:rsidP="004D604C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</w:pPr>
    </w:p>
    <w:p w:rsidR="00403DD8" w:rsidRPr="004D604C" w:rsidRDefault="00403DD8" w:rsidP="004D604C">
      <w:pPr>
        <w:widowControl/>
        <w:overflowPunct/>
        <w:autoSpaceDE/>
        <w:autoSpaceDN/>
        <w:adjustRightInd/>
        <w:spacing w:after="0" w:line="240" w:lineRule="auto"/>
        <w:rPr>
          <w:rFonts w:ascii="Segoe UI Semilight" w:hAnsi="Segoe UI Semilight" w:cs="Segoe UI Semilight"/>
          <w:color w:val="auto"/>
          <w:kern w:val="0"/>
          <w:sz w:val="24"/>
          <w:szCs w:val="24"/>
        </w:rPr>
      </w:pPr>
      <w:r w:rsidRPr="004D604C">
        <w:rPr>
          <w:rFonts w:ascii="Segoe UI Semilight" w:hAnsi="Segoe UI Semilight" w:cs="Segoe UI Semilight"/>
          <w:b/>
          <w:color w:val="auto"/>
          <w:kern w:val="0"/>
          <w:sz w:val="24"/>
          <w:szCs w:val="24"/>
        </w:rPr>
        <w:t>Michigan Residential Builders</w:t>
      </w:r>
      <w:r w:rsidRPr="004D604C">
        <w:rPr>
          <w:rFonts w:ascii="Segoe UI Semilight" w:hAnsi="Segoe UI Semilight" w:cs="Segoe UI Semilight"/>
          <w:color w:val="auto"/>
          <w:kern w:val="0"/>
          <w:sz w:val="24"/>
          <w:szCs w:val="24"/>
        </w:rPr>
        <w:t xml:space="preserve"> License #21012011664</w:t>
      </w:r>
    </w:p>
    <w:p w:rsidR="00C73F06" w:rsidRPr="00C73F06" w:rsidRDefault="00C73F06" w:rsidP="004D604C">
      <w:pPr>
        <w:widowControl/>
        <w:tabs>
          <w:tab w:val="left" w:pos="360"/>
          <w:tab w:val="center" w:pos="4910"/>
          <w:tab w:val="right" w:pos="9806"/>
        </w:tabs>
        <w:overflowPunct/>
        <w:autoSpaceDE/>
        <w:autoSpaceDN/>
        <w:adjustRightInd/>
        <w:spacing w:after="0" w:line="240" w:lineRule="auto"/>
        <w:rPr>
          <w:rFonts w:ascii="Arial" w:hAnsi="Arial" w:cs="Arial"/>
          <w:smallCaps/>
          <w:color w:val="auto"/>
          <w:kern w:val="0"/>
          <w:sz w:val="24"/>
          <w:szCs w:val="24"/>
        </w:rPr>
      </w:pPr>
    </w:p>
    <w:p w:rsidR="00C73F06" w:rsidRPr="007529F9" w:rsidRDefault="00C73F06" w:rsidP="00C73F06">
      <w:pPr>
        <w:widowControl/>
        <w:overflowPunct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</w:p>
    <w:sectPr w:rsidR="00C73F06" w:rsidRPr="007529F9" w:rsidSect="00D352A2">
      <w:type w:val="continuous"/>
      <w:pgSz w:w="12240" w:h="15840"/>
      <w:pgMar w:top="630" w:right="1440" w:bottom="81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A09"/>
    <w:multiLevelType w:val="multilevel"/>
    <w:tmpl w:val="C8309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433E5A"/>
    <w:multiLevelType w:val="hybridMultilevel"/>
    <w:tmpl w:val="87622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6677A9F"/>
    <w:multiLevelType w:val="multilevel"/>
    <w:tmpl w:val="DEE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1B0761"/>
    <w:multiLevelType w:val="hybridMultilevel"/>
    <w:tmpl w:val="874C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A56A8"/>
    <w:multiLevelType w:val="hybridMultilevel"/>
    <w:tmpl w:val="5DC84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</w:compat>
  <w:rsids>
    <w:rsidRoot w:val="008B5EFE"/>
    <w:rsid w:val="00132413"/>
    <w:rsid w:val="00167FCE"/>
    <w:rsid w:val="001A1833"/>
    <w:rsid w:val="001C00BB"/>
    <w:rsid w:val="00206057"/>
    <w:rsid w:val="0027003B"/>
    <w:rsid w:val="00286104"/>
    <w:rsid w:val="002C004B"/>
    <w:rsid w:val="002C1564"/>
    <w:rsid w:val="002C1E7F"/>
    <w:rsid w:val="002F409F"/>
    <w:rsid w:val="00333449"/>
    <w:rsid w:val="00384244"/>
    <w:rsid w:val="00395E93"/>
    <w:rsid w:val="00403DD8"/>
    <w:rsid w:val="004B17D8"/>
    <w:rsid w:val="004D604C"/>
    <w:rsid w:val="005611F0"/>
    <w:rsid w:val="00606796"/>
    <w:rsid w:val="006105BA"/>
    <w:rsid w:val="00720DD3"/>
    <w:rsid w:val="0072724E"/>
    <w:rsid w:val="0073728A"/>
    <w:rsid w:val="007529F9"/>
    <w:rsid w:val="007829B0"/>
    <w:rsid w:val="007D4C24"/>
    <w:rsid w:val="00872937"/>
    <w:rsid w:val="008758EF"/>
    <w:rsid w:val="0088308D"/>
    <w:rsid w:val="008B5EFE"/>
    <w:rsid w:val="008C28AF"/>
    <w:rsid w:val="008F4EF5"/>
    <w:rsid w:val="008F5698"/>
    <w:rsid w:val="008F68A9"/>
    <w:rsid w:val="009137BD"/>
    <w:rsid w:val="00914C20"/>
    <w:rsid w:val="00926695"/>
    <w:rsid w:val="009402FC"/>
    <w:rsid w:val="009F0F24"/>
    <w:rsid w:val="009F19D8"/>
    <w:rsid w:val="009F2FA6"/>
    <w:rsid w:val="00A75B96"/>
    <w:rsid w:val="00AC4D6F"/>
    <w:rsid w:val="00B05141"/>
    <w:rsid w:val="00B45304"/>
    <w:rsid w:val="00B71C1B"/>
    <w:rsid w:val="00C51F3F"/>
    <w:rsid w:val="00C73F06"/>
    <w:rsid w:val="00D352A2"/>
    <w:rsid w:val="00D565A2"/>
    <w:rsid w:val="00D63DBA"/>
    <w:rsid w:val="00D95F2E"/>
    <w:rsid w:val="00E0666F"/>
    <w:rsid w:val="00E1288A"/>
    <w:rsid w:val="00EC5987"/>
    <w:rsid w:val="00ED1A6C"/>
    <w:rsid w:val="00F3033B"/>
    <w:rsid w:val="00F64934"/>
    <w:rsid w:val="00F9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D8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2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1F0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7F7F7F"/>
                                    <w:left w:val="single" w:sz="12" w:space="11" w:color="7F7F7F"/>
                                    <w:bottom w:val="single" w:sz="12" w:space="15" w:color="7F7F7F"/>
                                    <w:right w:val="single" w:sz="12" w:space="11" w:color="7F7F7F"/>
                                  </w:divBdr>
                                  <w:divsChild>
                                    <w:div w:id="187545959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8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2014-12-10T12:39:00Z</cp:lastPrinted>
  <dcterms:created xsi:type="dcterms:W3CDTF">2015-10-15T20:30:00Z</dcterms:created>
  <dcterms:modified xsi:type="dcterms:W3CDTF">2015-10-15T20:30:00Z</dcterms:modified>
</cp:coreProperties>
</file>