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0AB3D" w14:textId="27219C15" w:rsidR="00E63C37" w:rsidRPr="008C0EA4" w:rsidRDefault="008C0EA4">
      <w:pPr>
        <w:rPr>
          <w:b/>
          <w:bCs/>
        </w:rPr>
      </w:pPr>
      <w:r w:rsidRPr="008C0EA4">
        <w:rPr>
          <w:b/>
          <w:bCs/>
        </w:rPr>
        <w:t>Class Synopsi</w:t>
      </w:r>
      <w:bookmarkStart w:id="0" w:name="_GoBack"/>
      <w:bookmarkEnd w:id="0"/>
      <w:r w:rsidRPr="008C0EA4">
        <w:rPr>
          <w:b/>
          <w:bCs/>
        </w:rPr>
        <w:t>s</w:t>
      </w:r>
      <w:r w:rsidR="00F40C7D">
        <w:rPr>
          <w:b/>
          <w:bCs/>
        </w:rPr>
        <w:t xml:space="preserve">: </w:t>
      </w:r>
      <w:r w:rsidR="00E63C37">
        <w:rPr>
          <w:b/>
          <w:bCs/>
        </w:rPr>
        <w:t xml:space="preserve">Understanding &amp; Training </w:t>
      </w:r>
      <w:proofErr w:type="gramStart"/>
      <w:r w:rsidR="00E63C37">
        <w:rPr>
          <w:b/>
          <w:bCs/>
        </w:rPr>
        <w:t>With</w:t>
      </w:r>
      <w:proofErr w:type="gramEnd"/>
      <w:r w:rsidR="00E63C37">
        <w:rPr>
          <w:b/>
          <w:bCs/>
        </w:rPr>
        <w:t xml:space="preserve"> VRF Systems</w:t>
      </w:r>
      <w:r w:rsidR="00F40C7D">
        <w:rPr>
          <w:b/>
          <w:bCs/>
        </w:rPr>
        <w:t xml:space="preserve"> For HVAC Contractors</w:t>
      </w:r>
    </w:p>
    <w:p w14:paraId="5506BEF1" w14:textId="77777777" w:rsidR="008C0EA4" w:rsidRDefault="008C0EA4"/>
    <w:p w14:paraId="429E7102" w14:textId="2D3C5665" w:rsidR="00D157C0" w:rsidRDefault="008A57CB">
      <w:r>
        <w:t>Over the past few years VRF systems have challenged traditional HVAC installations in commercial and residential buildings with the focus being cost efficient and energy efficient VRF Systems that can be easily operated by end users. In the state of Utah, the State Energy Efficiency Program has facilitated HVAC systems upgrades in state owned and operated buildings.</w:t>
      </w:r>
      <w:r w:rsidR="00D157C0">
        <w:t xml:space="preserve"> The need for contractors and servicemen </w:t>
      </w:r>
      <w:r w:rsidR="00136082">
        <w:t>with experience maintaining VRF Systems</w:t>
      </w:r>
      <w:r w:rsidR="00012BFA">
        <w:t xml:space="preserve"> is forecasted to in high demand.</w:t>
      </w:r>
      <w:r w:rsidR="00136082">
        <w:t xml:space="preserve"> </w:t>
      </w:r>
      <w:r w:rsidR="00D157C0">
        <w:t>In this seminar attendees will:</w:t>
      </w:r>
      <w:r w:rsidR="008C0EA4">
        <w:br/>
      </w:r>
    </w:p>
    <w:p w14:paraId="3617DE07" w14:textId="77777777" w:rsidR="00D157C0" w:rsidRDefault="00D157C0" w:rsidP="00D157C0">
      <w:pPr>
        <w:pStyle w:val="ListParagraph"/>
        <w:numPr>
          <w:ilvl w:val="0"/>
          <w:numId w:val="1"/>
        </w:numPr>
      </w:pPr>
      <w:r>
        <w:t>Learn the basic of VRF from installation to service, with an extensive overview of VRF systems.</w:t>
      </w:r>
    </w:p>
    <w:p w14:paraId="2C801F64" w14:textId="77777777" w:rsidR="00D157C0" w:rsidRDefault="00D157C0" w:rsidP="00D157C0">
      <w:pPr>
        <w:pStyle w:val="ListParagraph"/>
        <w:numPr>
          <w:ilvl w:val="0"/>
          <w:numId w:val="1"/>
        </w:numPr>
      </w:pPr>
      <w:r>
        <w:t>How to prepare and size a VRF system for installation to ensure your systems will communicate effectively and operate smoothly.</w:t>
      </w:r>
    </w:p>
    <w:p w14:paraId="5E5E7137" w14:textId="36CFD803" w:rsidR="008C0EA4" w:rsidRPr="00F40C7D" w:rsidRDefault="00D157C0" w:rsidP="008C0EA4">
      <w:pPr>
        <w:pStyle w:val="ListParagraph"/>
        <w:numPr>
          <w:ilvl w:val="0"/>
          <w:numId w:val="1"/>
        </w:numPr>
        <w:rPr>
          <w:color w:val="000000" w:themeColor="text1"/>
        </w:rPr>
      </w:pPr>
      <w:r w:rsidRPr="00F40C7D">
        <w:rPr>
          <w:color w:val="000000" w:themeColor="text1"/>
        </w:rPr>
        <w:t>Learn to accurately calculate and limit Combination Ratio</w:t>
      </w:r>
      <w:r w:rsidR="00136082" w:rsidRPr="00F40C7D">
        <w:rPr>
          <w:color w:val="000000" w:themeColor="text1"/>
        </w:rPr>
        <w:t xml:space="preserve"> and address system issues when good engineering practices were not followed from the start.</w:t>
      </w:r>
    </w:p>
    <w:p w14:paraId="5E9ECBBF" w14:textId="1C4E9712" w:rsidR="008C0EA4" w:rsidRPr="00F40C7D" w:rsidRDefault="008C0EA4" w:rsidP="008C0EA4">
      <w:pPr>
        <w:pStyle w:val="ListParagraph"/>
        <w:numPr>
          <w:ilvl w:val="0"/>
          <w:numId w:val="1"/>
        </w:numPr>
        <w:rPr>
          <w:color w:val="000000" w:themeColor="text1"/>
        </w:rPr>
      </w:pPr>
      <w:r w:rsidRPr="00F40C7D">
        <w:rPr>
          <w:color w:val="000000" w:themeColor="text1"/>
        </w:rPr>
        <w:t>Code requirements for VRF Install</w:t>
      </w:r>
      <w:r w:rsidR="00E63C37" w:rsidRPr="00F40C7D">
        <w:rPr>
          <w:color w:val="000000" w:themeColor="text1"/>
        </w:rPr>
        <w:t>ation and general review of HVAC Code</w:t>
      </w:r>
    </w:p>
    <w:p w14:paraId="34773697" w14:textId="77777777" w:rsidR="008C0EA4" w:rsidRDefault="008C0EA4" w:rsidP="008C0EA4">
      <w:pPr>
        <w:pStyle w:val="ListParagraph"/>
      </w:pPr>
    </w:p>
    <w:p w14:paraId="316A4F65" w14:textId="7DB2B05B" w:rsidR="008C0EA4" w:rsidRDefault="008C0EA4" w:rsidP="008C0EA4">
      <w:r>
        <w:t>Rob and Bret will be working together to help UMCA contractors gain a technical understanding of VRF systems and the components needed to successfully service and install these systems starting from the design phase.</w:t>
      </w:r>
    </w:p>
    <w:p w14:paraId="7D2B0770" w14:textId="76C961AC" w:rsidR="00136082" w:rsidRDefault="00136082" w:rsidP="00136082"/>
    <w:p w14:paraId="26B50BC8" w14:textId="0A91BAB8" w:rsidR="00136082" w:rsidRDefault="00136082" w:rsidP="00136082"/>
    <w:p w14:paraId="13B4EE20" w14:textId="1C5413FB" w:rsidR="00136082" w:rsidRPr="008C0EA4" w:rsidRDefault="00136082" w:rsidP="00136082">
      <w:pPr>
        <w:rPr>
          <w:b/>
          <w:bCs/>
          <w:u w:val="single"/>
        </w:rPr>
      </w:pPr>
      <w:r w:rsidRPr="008C0EA4">
        <w:rPr>
          <w:b/>
          <w:bCs/>
          <w:u w:val="single"/>
        </w:rPr>
        <w:t>Bio</w:t>
      </w:r>
      <w:r w:rsidR="008C0EA4" w:rsidRPr="008C0EA4">
        <w:rPr>
          <w:b/>
          <w:bCs/>
          <w:u w:val="single"/>
        </w:rPr>
        <w:t>graphies</w:t>
      </w:r>
    </w:p>
    <w:p w14:paraId="0235283B" w14:textId="77777777" w:rsidR="0076633A" w:rsidRPr="008C0EA4" w:rsidRDefault="00136082" w:rsidP="00136082">
      <w:pPr>
        <w:rPr>
          <w:b/>
          <w:bCs/>
        </w:rPr>
      </w:pPr>
      <w:r w:rsidRPr="008C0EA4">
        <w:rPr>
          <w:b/>
          <w:bCs/>
        </w:rPr>
        <w:t xml:space="preserve">About Rob Kershaw: </w:t>
      </w:r>
    </w:p>
    <w:p w14:paraId="3D67372A" w14:textId="669851B9" w:rsidR="00136082" w:rsidRDefault="00136082" w:rsidP="00136082">
      <w:r>
        <w:t>Rob is a systems HVAC expert with over 26 years of experience in the HVAC field. He has worked as a contractor in the trades as a project manager, est</w:t>
      </w:r>
      <w:r w:rsidR="0076633A">
        <w:t>imator, and installer. In the past 12 years he has turned his experience and passion for advance HVAC systems to providing cutting edge technology and solutions to contractors through his work at Midgley Huber. He is a graduate of the University of Utah David Eccles School of Business.</w:t>
      </w:r>
    </w:p>
    <w:p w14:paraId="7C8419D1" w14:textId="72DF718A" w:rsidR="0076633A" w:rsidRDefault="0076633A" w:rsidP="00136082"/>
    <w:p w14:paraId="0113BCD6" w14:textId="19D02352" w:rsidR="0076633A" w:rsidRPr="008C0EA4" w:rsidRDefault="0076633A" w:rsidP="00136082">
      <w:pPr>
        <w:rPr>
          <w:b/>
          <w:bCs/>
        </w:rPr>
      </w:pPr>
      <w:r w:rsidRPr="008C0EA4">
        <w:rPr>
          <w:b/>
          <w:bCs/>
        </w:rPr>
        <w:t>About Bret Elton:</w:t>
      </w:r>
    </w:p>
    <w:p w14:paraId="60E7D0F6" w14:textId="6257DE57" w:rsidR="0076633A" w:rsidRDefault="0076633A" w:rsidP="00136082">
      <w:r>
        <w:t xml:space="preserve">Bret Elton has worked in the HVAC industry for over 20 years and is considered </w:t>
      </w:r>
      <w:r w:rsidR="008C0EA4">
        <w:t xml:space="preserve">one of the most knowledgeable HVAC professionals in the field, with a deep understanding on VRF Systems. </w:t>
      </w:r>
    </w:p>
    <w:p w14:paraId="4F1F5504" w14:textId="06275033" w:rsidR="0076633A" w:rsidRDefault="0076633A" w:rsidP="00136082">
      <w:r>
        <w:t>A graduate of the University of Utah, Bret got his start in the industry in 1998 working with commercial HVAC servicing with the Carrier Corporation.</w:t>
      </w:r>
      <w:r w:rsidR="008C0EA4">
        <w:t xml:space="preserve"> Today</w:t>
      </w:r>
      <w:r w:rsidR="00F40C7D">
        <w:t>,</w:t>
      </w:r>
      <w:r w:rsidR="008C0EA4">
        <w:t xml:space="preserve"> Bret is involved with VRF Systems and cutting</w:t>
      </w:r>
      <w:r w:rsidR="00F40C7D">
        <w:t>-</w:t>
      </w:r>
      <w:r w:rsidR="008C0EA4">
        <w:t>edge products provided by LG Corporation.</w:t>
      </w:r>
    </w:p>
    <w:p w14:paraId="730C2369" w14:textId="33B75D3E" w:rsidR="008C0EA4" w:rsidRDefault="008C0EA4" w:rsidP="00136082"/>
    <w:p w14:paraId="1C80F528" w14:textId="26C9661B" w:rsidR="008C0EA4" w:rsidRDefault="008C0EA4" w:rsidP="00136082"/>
    <w:sectPr w:rsidR="008C0EA4" w:rsidSect="00776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8A03DC"/>
    <w:multiLevelType w:val="hybridMultilevel"/>
    <w:tmpl w:val="EED03B60"/>
    <w:lvl w:ilvl="0" w:tplc="E234A3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AC"/>
    <w:rsid w:val="00012BFA"/>
    <w:rsid w:val="00136082"/>
    <w:rsid w:val="005471F5"/>
    <w:rsid w:val="0076633A"/>
    <w:rsid w:val="00776391"/>
    <w:rsid w:val="008A57CB"/>
    <w:rsid w:val="008C0EA4"/>
    <w:rsid w:val="00D157C0"/>
    <w:rsid w:val="00D72193"/>
    <w:rsid w:val="00E13B1F"/>
    <w:rsid w:val="00E63C37"/>
    <w:rsid w:val="00F016AC"/>
    <w:rsid w:val="00F40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9D3D01"/>
  <w15:chartTrackingRefBased/>
  <w15:docId w15:val="{82492C6B-36D7-5648-B59E-5315122C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Admin Admin</cp:lastModifiedBy>
  <cp:revision>2</cp:revision>
  <dcterms:created xsi:type="dcterms:W3CDTF">2019-10-17T19:27:00Z</dcterms:created>
  <dcterms:modified xsi:type="dcterms:W3CDTF">2019-10-17T19:27:00Z</dcterms:modified>
</cp:coreProperties>
</file>