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249D" w14:textId="725CED43" w:rsidR="001039C0" w:rsidRDefault="001039C0" w:rsidP="001039C0">
      <w:r>
        <w:t xml:space="preserve">Thurl </w:t>
      </w:r>
      <w:r>
        <w:t>Bailey attended North Carolina State University and was a leader in the Wolfpack's miracle run to the 1983 NCAA Championship. That year, under head coach Jim Valvano, he led the Wolfpack in both scoring and rebounding. The Utah Jazz selected him as the 7th pick of the 1983 NBA draft. Jazz management reported that he was selected for the quality of his character, as well as the quality of his game. This was the beginning of 16 years of his playing professional basketball, 12 of those years were with the NBA.</w:t>
      </w:r>
    </w:p>
    <w:p w14:paraId="6A125F71" w14:textId="77777777" w:rsidR="001039C0" w:rsidRDefault="001039C0" w:rsidP="001039C0"/>
    <w:p w14:paraId="5DE46C08" w14:textId="77777777" w:rsidR="001039C0" w:rsidRDefault="001039C0" w:rsidP="001039C0">
      <w:r>
        <w:t xml:space="preserve">Bailey was a starter with the Jazz for most of his first two seasons, but with the drafting of Karl Malone, Jazz coach Frank </w:t>
      </w:r>
      <w:proofErr w:type="spellStart"/>
      <w:r>
        <w:t>Layden</w:t>
      </w:r>
      <w:proofErr w:type="spellEnd"/>
      <w:r>
        <w:t xml:space="preserve"> made Bailey one of the first options off the bench. As a result, Bailey had his two finest NBA seasons in 1987-88 (19.6 </w:t>
      </w:r>
      <w:proofErr w:type="spellStart"/>
      <w:r>
        <w:t>ppg</w:t>
      </w:r>
      <w:proofErr w:type="spellEnd"/>
      <w:r>
        <w:t xml:space="preserve">, played in all 82 games and started 10 times) and 1988-89 (19.5 </w:t>
      </w:r>
      <w:proofErr w:type="spellStart"/>
      <w:r>
        <w:t>ppg</w:t>
      </w:r>
      <w:proofErr w:type="spellEnd"/>
      <w:r>
        <w:t>, 82 games, 3 starts). He garnered the nickname "Big T".</w:t>
      </w:r>
    </w:p>
    <w:p w14:paraId="1F116406" w14:textId="77777777" w:rsidR="001039C0" w:rsidRDefault="001039C0" w:rsidP="001039C0"/>
    <w:p w14:paraId="7936E9FB" w14:textId="77777777" w:rsidR="001039C0" w:rsidRDefault="001039C0" w:rsidP="001039C0">
      <w:r>
        <w:t xml:space="preserve">On November 25, 1991, he was traded by the Jazz along with a 1992 second-round draft pick to the Minnesota Timberwolves for Tyrone Corbin. Bailey holds the unusual distinction of playing 84 combined regular-season games during the 1991-92 season for both teams. He played for almost three seasons in Minnesota until 1994 when he left the NBA and played in the Greek League (playing for Panionios) for the 1994–95 season.[1] From 1995 to 1998 he played in the Italian League for </w:t>
      </w:r>
      <w:proofErr w:type="spellStart"/>
      <w:r>
        <w:t>Polti</w:t>
      </w:r>
      <w:proofErr w:type="spellEnd"/>
      <w:r>
        <w:t xml:space="preserve"> </w:t>
      </w:r>
      <w:proofErr w:type="spellStart"/>
      <w:r>
        <w:t>Cantù</w:t>
      </w:r>
      <w:proofErr w:type="spellEnd"/>
      <w:r>
        <w:t xml:space="preserve"> in 1995–97 and </w:t>
      </w:r>
      <w:proofErr w:type="spellStart"/>
      <w:r>
        <w:t>Stefanel</w:t>
      </w:r>
      <w:proofErr w:type="spellEnd"/>
      <w:r>
        <w:t xml:space="preserve"> Milano in 1997–98,[1] before returning to the Jazz as a free agent on January 21, 1999. He retired after the end of 1998–99 season.</w:t>
      </w:r>
    </w:p>
    <w:p w14:paraId="4ABB3E0A" w14:textId="77777777" w:rsidR="001039C0" w:rsidRDefault="001039C0" w:rsidP="001039C0"/>
    <w:p w14:paraId="0C47E937" w14:textId="77777777" w:rsidR="001039C0" w:rsidRDefault="001039C0" w:rsidP="001039C0">
      <w:r>
        <w:t>Community service</w:t>
      </w:r>
    </w:p>
    <w:p w14:paraId="3DCAA5D1" w14:textId="77777777" w:rsidR="001039C0" w:rsidRDefault="001039C0" w:rsidP="001039C0">
      <w:r>
        <w:t xml:space="preserve">Throughout his career, Bailey has also been involved in community service. He has directed basketball camps for youth since 1984 in which he teaches young people lessons about life and basketball. Bailey's basketball camps often focus on students with serious illnesses or disadvantaged backgrounds. Bailey's record of service has resulted in numerous awards for leadership and contributions to the community. Included in his awards are: the NBA's prestigious Kennedy Community Award, the Utah Association for Gifted Children's Community Service Award, Sigma Gamma Chi fraternity's Exemplary Manhood Award, the Great Salt Lake Council of the Boy Scouts of America's American Champion Award and the Italian League's 1998 All-Star Games Most Valuable </w:t>
      </w:r>
      <w:proofErr w:type="gramStart"/>
      <w:r>
        <w:t>Player.[</w:t>
      </w:r>
      <w:proofErr w:type="gramEnd"/>
      <w:r>
        <w:t>citation needed]</w:t>
      </w:r>
    </w:p>
    <w:p w14:paraId="22481DAB" w14:textId="77777777" w:rsidR="001039C0" w:rsidRDefault="001039C0" w:rsidP="001039C0"/>
    <w:p w14:paraId="43A6DB53" w14:textId="77777777" w:rsidR="001039C0" w:rsidRDefault="001039C0" w:rsidP="001039C0">
      <w:r>
        <w:t>Career after the NBA</w:t>
      </w:r>
    </w:p>
    <w:p w14:paraId="7338CD73" w14:textId="77777777" w:rsidR="001039C0" w:rsidRDefault="001039C0" w:rsidP="001039C0">
      <w:r>
        <w:t xml:space="preserve">Bailey is a public speaker, a broadcast analyst for the Utah Jazz and the University of Utah, an actor, and a singer/songwriter.[2] Bailey's albums include Faith </w:t>
      </w:r>
      <w:proofErr w:type="gramStart"/>
      <w:r>
        <w:t>In</w:t>
      </w:r>
      <w:proofErr w:type="gramEnd"/>
      <w:r>
        <w:t xml:space="preserve"> Your Heart (1998), The Gift of Christmas (2001), and I'm Not the Same (2002).</w:t>
      </w:r>
    </w:p>
    <w:p w14:paraId="652EADDC" w14:textId="77777777" w:rsidR="001039C0" w:rsidRDefault="001039C0" w:rsidP="001039C0"/>
    <w:p w14:paraId="4AD0BF24" w14:textId="77777777" w:rsidR="001039C0" w:rsidRDefault="001039C0" w:rsidP="001039C0">
      <w:r>
        <w:t xml:space="preserve">Bailey is chairman of Big T Productions, Fertile Earth (which has a patent pending on a fertilizer that works through irrigation sprinkler systems), and </w:t>
      </w:r>
      <w:proofErr w:type="spellStart"/>
      <w:r>
        <w:t>FourLeaf</w:t>
      </w:r>
      <w:proofErr w:type="spellEnd"/>
      <w:r>
        <w:t xml:space="preserve"> Films.[3]</w:t>
      </w:r>
    </w:p>
    <w:p w14:paraId="4541A956" w14:textId="77777777" w:rsidR="001039C0" w:rsidRDefault="001039C0" w:rsidP="001039C0"/>
    <w:p w14:paraId="34834998" w14:textId="030A193E" w:rsidR="004848B0" w:rsidRDefault="001039C0" w:rsidP="001039C0">
      <w:r>
        <w:t>He works with various charities, including Make-A-Wish, D.A.R.E., and the Happy Factory.[3]</w:t>
      </w:r>
    </w:p>
    <w:sectPr w:rsidR="00484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C0"/>
    <w:rsid w:val="001039C0"/>
    <w:rsid w:val="00484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C10F"/>
  <w15:chartTrackingRefBased/>
  <w15:docId w15:val="{45562687-FFD8-46F7-A3E1-26565D3A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Hill</dc:creator>
  <cp:keywords/>
  <dc:description/>
  <cp:lastModifiedBy>Dave Hill</cp:lastModifiedBy>
  <cp:revision>1</cp:revision>
  <dcterms:created xsi:type="dcterms:W3CDTF">2021-04-27T12:42:00Z</dcterms:created>
  <dcterms:modified xsi:type="dcterms:W3CDTF">2021-04-27T12:43:00Z</dcterms:modified>
</cp:coreProperties>
</file>